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sz w:val="32"/>
          <w:szCs w:val="32"/>
        </w:rPr>
      </w:pPr>
      <w:r w:rsidRPr="00273DB0">
        <w:rPr>
          <w:rFonts w:ascii="华文仿宋" w:eastAsia="华文仿宋" w:hAnsi="华文仿宋" w:hint="eastAsia"/>
          <w:sz w:val="32"/>
          <w:szCs w:val="32"/>
        </w:rPr>
        <w:t>建培〔2019〕</w:t>
      </w:r>
      <w:r w:rsidR="001C596F">
        <w:rPr>
          <w:rFonts w:ascii="华文仿宋" w:eastAsia="华文仿宋" w:hAnsi="华文仿宋" w:hint="eastAsia"/>
          <w:sz w:val="32"/>
          <w:szCs w:val="32"/>
        </w:rPr>
        <w:t>4</w:t>
      </w:r>
      <w:r w:rsidRPr="00273DB0">
        <w:rPr>
          <w:rFonts w:ascii="华文仿宋" w:eastAsia="华文仿宋" w:hAnsi="华文仿宋" w:hint="eastAsia"/>
          <w:sz w:val="32"/>
          <w:szCs w:val="32"/>
        </w:rPr>
        <w:t>号</w:t>
      </w:r>
    </w:p>
    <w:p w:rsidR="00273DB0" w:rsidRPr="00273DB0" w:rsidRDefault="00273DB0" w:rsidP="00273DB0">
      <w:pPr>
        <w:snapToGrid w:val="0"/>
        <w:spacing w:line="288" w:lineRule="auto"/>
        <w:rPr>
          <w:rFonts w:ascii="华文仿宋" w:eastAsia="华文仿宋" w:hAnsi="华文仿宋"/>
          <w:b/>
          <w:sz w:val="32"/>
          <w:szCs w:val="32"/>
        </w:rPr>
      </w:pPr>
    </w:p>
    <w:p w:rsidR="00273DB0" w:rsidRPr="00273DB0" w:rsidRDefault="00273DB0" w:rsidP="00273DB0">
      <w:pPr>
        <w:snapToGrid w:val="0"/>
        <w:spacing w:line="288" w:lineRule="auto"/>
        <w:rPr>
          <w:rFonts w:ascii="华文仿宋" w:eastAsia="华文仿宋" w:hAnsi="华文仿宋"/>
          <w:b/>
          <w:sz w:val="32"/>
          <w:szCs w:val="32"/>
        </w:rPr>
      </w:pPr>
    </w:p>
    <w:p w:rsidR="005A38F7" w:rsidRPr="005A38F7" w:rsidRDefault="00DE712B" w:rsidP="00224F80">
      <w:pPr>
        <w:snapToGrid w:val="0"/>
        <w:jc w:val="center"/>
        <w:rPr>
          <w:rFonts w:ascii="黑体" w:eastAsia="黑体" w:hAnsi="黑体"/>
          <w:b/>
          <w:sz w:val="44"/>
          <w:szCs w:val="44"/>
        </w:rPr>
      </w:pPr>
      <w:r w:rsidRPr="005A38F7">
        <w:rPr>
          <w:rFonts w:ascii="黑体" w:eastAsia="黑体" w:hAnsi="黑体" w:hint="eastAsia"/>
          <w:b/>
          <w:sz w:val="44"/>
          <w:szCs w:val="44"/>
        </w:rPr>
        <w:t>关于举办2019年住房城乡建设领域BIM应用</w:t>
      </w:r>
    </w:p>
    <w:p w:rsidR="00DE712B" w:rsidRPr="005A38F7" w:rsidRDefault="00DE712B" w:rsidP="00224F80">
      <w:pPr>
        <w:snapToGrid w:val="0"/>
        <w:jc w:val="center"/>
        <w:rPr>
          <w:rFonts w:ascii="黑体" w:eastAsia="黑体" w:hAnsi="黑体"/>
          <w:b/>
          <w:sz w:val="44"/>
          <w:szCs w:val="44"/>
        </w:rPr>
      </w:pPr>
      <w:r w:rsidRPr="005A38F7">
        <w:rPr>
          <w:rFonts w:ascii="黑体" w:eastAsia="黑体" w:hAnsi="黑体" w:hint="eastAsia"/>
          <w:b/>
          <w:sz w:val="44"/>
          <w:szCs w:val="44"/>
        </w:rPr>
        <w:t>专业技能考培班的通知</w:t>
      </w:r>
    </w:p>
    <w:p w:rsidR="0099099D" w:rsidRDefault="0099099D" w:rsidP="00224F80">
      <w:pPr>
        <w:snapToGrid w:val="0"/>
        <w:jc w:val="left"/>
        <w:rPr>
          <w:rFonts w:ascii="仿宋" w:eastAsia="仿宋" w:hAnsi="仿宋"/>
          <w:b/>
          <w:sz w:val="32"/>
          <w:szCs w:val="32"/>
        </w:rPr>
      </w:pPr>
    </w:p>
    <w:p w:rsidR="00DE712B" w:rsidRPr="00D23BD7" w:rsidRDefault="00DE712B" w:rsidP="00224F80">
      <w:pPr>
        <w:snapToGrid w:val="0"/>
        <w:rPr>
          <w:rFonts w:ascii="仿宋" w:eastAsia="仿宋" w:hAnsi="仿宋"/>
          <w:sz w:val="32"/>
          <w:szCs w:val="32"/>
        </w:rPr>
      </w:pPr>
      <w:r w:rsidRPr="00D23BD7">
        <w:rPr>
          <w:rFonts w:ascii="仿宋" w:eastAsia="仿宋" w:hAnsi="仿宋" w:hint="eastAsia"/>
          <w:sz w:val="32"/>
          <w:szCs w:val="32"/>
        </w:rPr>
        <w:t>各单位及相关人员</w:t>
      </w:r>
    </w:p>
    <w:p w:rsidR="00DE712B" w:rsidRPr="00D23BD7" w:rsidRDefault="00DE712B" w:rsidP="00224F80">
      <w:pPr>
        <w:snapToGrid w:val="0"/>
        <w:ind w:firstLine="646"/>
        <w:rPr>
          <w:rFonts w:ascii="仿宋" w:eastAsia="仿宋" w:hAnsi="仿宋"/>
          <w:sz w:val="32"/>
          <w:szCs w:val="32"/>
        </w:rPr>
      </w:pPr>
      <w:r w:rsidRPr="00D23BD7">
        <w:rPr>
          <w:rFonts w:ascii="仿宋" w:eastAsia="仿宋" w:hAnsi="仿宋" w:hint="eastAsia"/>
          <w:sz w:val="32"/>
          <w:szCs w:val="32"/>
        </w:rPr>
        <w:t>住建部《关于印发推进建筑信息模型应用指导意见的通知》</w:t>
      </w:r>
      <w:r w:rsidR="001D6AD9" w:rsidRPr="00D23BD7">
        <w:rPr>
          <w:rFonts w:ascii="仿宋" w:eastAsia="仿宋" w:hAnsi="仿宋" w:hint="eastAsia"/>
          <w:sz w:val="32"/>
          <w:szCs w:val="32"/>
        </w:rPr>
        <w:t>强调了BIM在建筑领域应用的重要意义。明确提出到2020年末，建筑行业甲级勘察、设计单位以及特级、一级房屋建筑施工企业应掌握并实现BIM与企业管理和其他信息技术的一体化集成应用，新立项项目勘察设计、施工、运营维护中，集成应用BIM的项目比率达到90%</w:t>
      </w:r>
      <w:r w:rsidR="00AC0325" w:rsidRPr="00D23BD7">
        <w:rPr>
          <w:rFonts w:ascii="仿宋" w:eastAsia="仿宋" w:hAnsi="仿宋" w:hint="eastAsia"/>
          <w:sz w:val="32"/>
          <w:szCs w:val="32"/>
        </w:rPr>
        <w:t>并直接进入招投标程序</w:t>
      </w:r>
      <w:r w:rsidR="009014E4">
        <w:rPr>
          <w:rFonts w:ascii="仿宋" w:eastAsia="仿宋" w:hAnsi="仿宋" w:hint="eastAsia"/>
          <w:sz w:val="32"/>
          <w:szCs w:val="32"/>
        </w:rPr>
        <w:t>。</w:t>
      </w:r>
      <w:r w:rsidR="00AC0325" w:rsidRPr="00D23BD7">
        <w:rPr>
          <w:rFonts w:ascii="仿宋" w:eastAsia="仿宋" w:hAnsi="仿宋" w:hint="eastAsia"/>
          <w:sz w:val="32"/>
          <w:szCs w:val="32"/>
        </w:rPr>
        <w:t>铜陵市建设行业职业培训学校是经安徽省住建厅建设教育与专业技术协会批准的铜陵地区唯一BIM应用专业技能培训考试点，为确保铜陵地区建设领域</w:t>
      </w:r>
      <w:r w:rsidR="0054133F" w:rsidRPr="00D23BD7">
        <w:rPr>
          <w:rFonts w:ascii="仿宋" w:eastAsia="仿宋" w:hAnsi="仿宋" w:hint="eastAsia"/>
          <w:sz w:val="32"/>
          <w:szCs w:val="32"/>
        </w:rPr>
        <w:t>单位及相关人员的</w:t>
      </w:r>
      <w:r w:rsidR="00201FB7" w:rsidRPr="00D23BD7">
        <w:rPr>
          <w:rFonts w:ascii="仿宋" w:eastAsia="仿宋" w:hAnsi="仿宋" w:hint="eastAsia"/>
          <w:sz w:val="32"/>
          <w:szCs w:val="32"/>
        </w:rPr>
        <w:t>取证</w:t>
      </w:r>
      <w:r w:rsidR="0054133F" w:rsidRPr="00D23BD7">
        <w:rPr>
          <w:rFonts w:ascii="仿宋" w:eastAsia="仿宋" w:hAnsi="仿宋" w:hint="eastAsia"/>
          <w:sz w:val="32"/>
          <w:szCs w:val="32"/>
        </w:rPr>
        <w:t>需求，近期</w:t>
      </w:r>
      <w:r w:rsidR="009014E4">
        <w:rPr>
          <w:rFonts w:ascii="仿宋" w:eastAsia="仿宋" w:hAnsi="仿宋" w:hint="eastAsia"/>
          <w:sz w:val="32"/>
          <w:szCs w:val="32"/>
        </w:rPr>
        <w:t>拟</w:t>
      </w:r>
      <w:r w:rsidR="00201FB7" w:rsidRPr="00D23BD7">
        <w:rPr>
          <w:rFonts w:ascii="仿宋" w:eastAsia="仿宋" w:hAnsi="仿宋" w:hint="eastAsia"/>
          <w:sz w:val="32"/>
          <w:szCs w:val="32"/>
        </w:rPr>
        <w:t>举办</w:t>
      </w:r>
      <w:r w:rsidR="0054133F" w:rsidRPr="00D23BD7">
        <w:rPr>
          <w:rFonts w:ascii="仿宋" w:eastAsia="仿宋" w:hAnsi="仿宋" w:hint="eastAsia"/>
          <w:sz w:val="32"/>
          <w:szCs w:val="32"/>
        </w:rPr>
        <w:t>一期</w:t>
      </w:r>
      <w:r w:rsidR="00201FB7" w:rsidRPr="00D23BD7">
        <w:rPr>
          <w:rFonts w:ascii="仿宋" w:eastAsia="仿宋" w:hAnsi="仿宋" w:hint="eastAsia"/>
          <w:sz w:val="32"/>
          <w:szCs w:val="32"/>
        </w:rPr>
        <w:t>住</w:t>
      </w:r>
      <w:r w:rsidR="0054133F" w:rsidRPr="00D23BD7">
        <w:rPr>
          <w:rFonts w:ascii="仿宋" w:eastAsia="仿宋" w:hAnsi="仿宋" w:hint="eastAsia"/>
          <w:sz w:val="32"/>
          <w:szCs w:val="32"/>
        </w:rPr>
        <w:t>房城乡建设领域BIM</w:t>
      </w:r>
      <w:r w:rsidR="00201FB7" w:rsidRPr="00D23BD7">
        <w:rPr>
          <w:rFonts w:ascii="仿宋" w:eastAsia="仿宋" w:hAnsi="仿宋" w:hint="eastAsia"/>
          <w:sz w:val="32"/>
          <w:szCs w:val="32"/>
        </w:rPr>
        <w:t>应用专业技能考培班。</w:t>
      </w:r>
      <w:r w:rsidR="0054133F" w:rsidRPr="00D23BD7">
        <w:rPr>
          <w:rFonts w:ascii="仿宋" w:eastAsia="仿宋" w:hAnsi="仿宋" w:hint="eastAsia"/>
          <w:sz w:val="32"/>
          <w:szCs w:val="32"/>
        </w:rPr>
        <w:t>具体事宜如下：</w:t>
      </w:r>
    </w:p>
    <w:p w:rsidR="00D23BD7" w:rsidRPr="00D23BD7" w:rsidRDefault="00D23BD7" w:rsidP="00224F80">
      <w:pPr>
        <w:snapToGrid w:val="0"/>
        <w:ind w:firstLineChars="196" w:firstLine="630"/>
        <w:rPr>
          <w:rFonts w:ascii="黑体" w:eastAsia="黑体" w:hAnsi="黑体"/>
          <w:b/>
          <w:sz w:val="32"/>
          <w:szCs w:val="32"/>
        </w:rPr>
      </w:pPr>
      <w:r w:rsidRPr="00D23BD7">
        <w:rPr>
          <w:rFonts w:ascii="黑体" w:eastAsia="黑体" w:hAnsi="黑体" w:cs="Arial" w:hint="eastAsia"/>
          <w:b/>
          <w:color w:val="000000"/>
          <w:kern w:val="32"/>
          <w:sz w:val="32"/>
          <w:szCs w:val="32"/>
        </w:rPr>
        <w:t>一、住房城乡建设领域BIM应用专业技能考评方向及证书：</w:t>
      </w:r>
    </w:p>
    <w:p w:rsidR="00D23BD7" w:rsidRDefault="00D23BD7" w:rsidP="00224F80">
      <w:pPr>
        <w:snapToGrid w:val="0"/>
        <w:ind w:firstLineChars="200" w:firstLine="640"/>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中国建设教育协会《住房城乡建设领域BIM应用专业技能培训考试》是在住建行业主管部门指导下，由协会依托设计、建造、管理阶段BIM主流软件，整合全行业BIM咨询优质专</w:t>
      </w:r>
      <w:r w:rsidRPr="00D23BD7">
        <w:rPr>
          <w:rFonts w:ascii="华文仿宋" w:eastAsia="华文仿宋" w:hAnsi="华文仿宋" w:cs="Arial" w:hint="eastAsia"/>
          <w:color w:val="000000"/>
          <w:kern w:val="32"/>
          <w:sz w:val="32"/>
          <w:szCs w:val="32"/>
        </w:rPr>
        <w:lastRenderedPageBreak/>
        <w:t>业资源而组织开发的目前国内最专业的BIM技能认证考试。</w:t>
      </w:r>
    </w:p>
    <w:p w:rsidR="00224F80" w:rsidRDefault="00224F80" w:rsidP="00224F80">
      <w:pPr>
        <w:snapToGrid w:val="0"/>
        <w:ind w:firstLineChars="200" w:firstLine="640"/>
        <w:rPr>
          <w:rFonts w:ascii="华文仿宋" w:eastAsia="华文仿宋" w:hAnsi="华文仿宋" w:cs="Arial"/>
          <w:color w:val="000000"/>
          <w:kern w:val="32"/>
          <w:sz w:val="32"/>
          <w:szCs w:val="32"/>
        </w:rPr>
      </w:pPr>
      <w:r>
        <w:rPr>
          <w:rFonts w:ascii="华文仿宋" w:eastAsia="华文仿宋" w:hAnsi="华文仿宋" w:cs="Arial"/>
          <w:noProof/>
          <w:color w:val="000000"/>
          <w:kern w:val="32"/>
          <w:sz w:val="32"/>
          <w:szCs w:val="32"/>
        </w:rPr>
        <w:drawing>
          <wp:anchor distT="0" distB="0" distL="114300" distR="114300" simplePos="0" relativeHeight="251653120" behindDoc="0" locked="0" layoutInCell="1" allowOverlap="1">
            <wp:simplePos x="0" y="0"/>
            <wp:positionH relativeFrom="column">
              <wp:posOffset>-3810</wp:posOffset>
            </wp:positionH>
            <wp:positionV relativeFrom="paragraph">
              <wp:posOffset>109855</wp:posOffset>
            </wp:positionV>
            <wp:extent cx="2818765" cy="1876425"/>
            <wp:effectExtent l="1905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rcRect/>
                    <a:stretch>
                      <a:fillRect/>
                    </a:stretch>
                  </pic:blipFill>
                  <pic:spPr>
                    <a:xfrm>
                      <a:off x="0" y="0"/>
                      <a:ext cx="2818765" cy="1876425"/>
                    </a:xfrm>
                    <a:prstGeom prst="rect">
                      <a:avLst/>
                    </a:prstGeom>
                    <a:noFill/>
                    <a:ln w="9525">
                      <a:noFill/>
                      <a:miter lim="800000"/>
                      <a:headEnd/>
                      <a:tailEnd/>
                    </a:ln>
                  </pic:spPr>
                </pic:pic>
              </a:graphicData>
            </a:graphic>
          </wp:anchor>
        </w:drawing>
      </w:r>
      <w:r>
        <w:rPr>
          <w:rFonts w:ascii="华文仿宋" w:eastAsia="华文仿宋" w:hAnsi="华文仿宋" w:cs="Arial"/>
          <w:noProof/>
          <w:color w:val="000000"/>
          <w:kern w:val="32"/>
          <w:sz w:val="32"/>
          <w:szCs w:val="32"/>
        </w:rPr>
        <w:drawing>
          <wp:anchor distT="0" distB="0" distL="114300" distR="114300" simplePos="0" relativeHeight="251654144" behindDoc="0" locked="0" layoutInCell="1" allowOverlap="1">
            <wp:simplePos x="0" y="0"/>
            <wp:positionH relativeFrom="column">
              <wp:posOffset>2929890</wp:posOffset>
            </wp:positionH>
            <wp:positionV relativeFrom="paragraph">
              <wp:posOffset>109855</wp:posOffset>
            </wp:positionV>
            <wp:extent cx="2524125" cy="1876425"/>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a:stretch>
                      <a:fillRect/>
                    </a:stretch>
                  </pic:blipFill>
                  <pic:spPr>
                    <a:xfrm>
                      <a:off x="0" y="0"/>
                      <a:ext cx="2524125" cy="1876425"/>
                    </a:xfrm>
                    <a:prstGeom prst="rect">
                      <a:avLst/>
                    </a:prstGeom>
                    <a:noFill/>
                    <a:ln w="9525">
                      <a:noFill/>
                      <a:miter lim="800000"/>
                      <a:headEnd/>
                      <a:tailEnd/>
                    </a:ln>
                  </pic:spPr>
                </pic:pic>
              </a:graphicData>
            </a:graphic>
          </wp:anchor>
        </w:drawing>
      </w: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Pr="00D23BD7" w:rsidRDefault="00D23BD7" w:rsidP="00224F80">
      <w:pPr>
        <w:snapToGrid w:val="0"/>
        <w:jc w:val="left"/>
        <w:rPr>
          <w:rFonts w:ascii="华文仿宋" w:eastAsia="华文仿宋" w:hAnsi="华文仿宋" w:cs="Arial"/>
          <w:color w:val="000000"/>
          <w:kern w:val="32"/>
          <w:sz w:val="32"/>
          <w:szCs w:val="32"/>
        </w:rPr>
      </w:pPr>
    </w:p>
    <w:p w:rsidR="00D23BD7" w:rsidRPr="00D23BD7" w:rsidRDefault="00D23BD7" w:rsidP="00224F80">
      <w:pPr>
        <w:snapToGrid w:val="0"/>
        <w:ind w:firstLineChars="196" w:firstLine="630"/>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二、考试办法：</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1、BIM应用技能考评全国实行统一大纲、全国题库统一抽题，统一考务系统，统一考务标准的考试制度。</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2、考试时间为3小时，在统一考试平台进行线上进行答题和操作；</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3、考试满分为100分，60分（含）以上合格。考试合格者，由中国建设教育协会统一颁发相应级别的BIM《住房城乡建设领域专业技能证书》；</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4、考试时间：①每年5月和11月中旬全国统考；②随报随考，各省级考评中心可根据各考点考生报名情况，组织每月或每季度考试。</w:t>
      </w:r>
    </w:p>
    <w:p w:rsidR="00D23BD7" w:rsidRPr="00D23BD7" w:rsidRDefault="00D23BD7" w:rsidP="00224F80">
      <w:pPr>
        <w:snapToGrid w:val="0"/>
        <w:ind w:firstLineChars="200" w:firstLine="643"/>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三、报考条件：</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1、BIM建模（一级）考试：建筑类相关专业在校学生、建筑业从业人员；</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2、专业BIM应用（二级）考试：①通过BIM建模应用考试或具有BIM相关工作经验1年以上；②取得全国范围或省级地方工程建设相关职业或执业资格证书，如一级或二级建造师、造价工程师、监理工程师、一级或二级注册建筑建筑师、注册结构工程师、注册设备工程师等。</w:t>
      </w:r>
    </w:p>
    <w:p w:rsidR="00D23BD7" w:rsidRPr="00D23BD7" w:rsidRDefault="00D23BD7" w:rsidP="00224F80">
      <w:pPr>
        <w:snapToGrid w:val="0"/>
        <w:ind w:firstLineChars="200" w:firstLine="643"/>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四、考试报名：</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color w:val="000000"/>
          <w:kern w:val="32"/>
          <w:sz w:val="32"/>
          <w:szCs w:val="32"/>
        </w:rPr>
        <w:t>住房城乡建设领域</w:t>
      </w:r>
      <w:r w:rsidRPr="00D23BD7">
        <w:rPr>
          <w:rFonts w:ascii="华文仿宋" w:eastAsia="华文仿宋" w:hAnsi="华文仿宋" w:cs="Arial" w:hint="eastAsia"/>
          <w:color w:val="000000"/>
          <w:kern w:val="32"/>
          <w:sz w:val="32"/>
          <w:szCs w:val="32"/>
        </w:rPr>
        <w:t>BIM应用专业技能培训考试采取线上</w:t>
      </w:r>
      <w:r w:rsidRPr="00D23BD7">
        <w:rPr>
          <w:rFonts w:ascii="华文仿宋" w:eastAsia="华文仿宋" w:hAnsi="华文仿宋" w:cs="Arial" w:hint="eastAsia"/>
          <w:color w:val="000000"/>
          <w:kern w:val="32"/>
          <w:sz w:val="32"/>
          <w:szCs w:val="32"/>
        </w:rPr>
        <w:lastRenderedPageBreak/>
        <w:t>报名缴费模式。</w:t>
      </w:r>
      <w:r w:rsidR="00C65584">
        <w:rPr>
          <w:rFonts w:ascii="华文仿宋" w:eastAsia="华文仿宋" w:hAnsi="华文仿宋" w:cs="Arial" w:hint="eastAsia"/>
          <w:color w:val="000000"/>
          <w:kern w:val="32"/>
          <w:sz w:val="32"/>
          <w:szCs w:val="32"/>
        </w:rPr>
        <w:t>（注：由</w:t>
      </w:r>
      <w:r w:rsidR="009014E4">
        <w:rPr>
          <w:rFonts w:ascii="华文仿宋" w:eastAsia="华文仿宋" w:hAnsi="华文仿宋" w:cs="Arial" w:hint="eastAsia"/>
          <w:color w:val="000000"/>
          <w:kern w:val="32"/>
          <w:sz w:val="32"/>
          <w:szCs w:val="32"/>
        </w:rPr>
        <w:t>铜陵市建设行业职业培训学校</w:t>
      </w:r>
      <w:r w:rsidR="00C65584">
        <w:rPr>
          <w:rFonts w:ascii="华文仿宋" w:eastAsia="华文仿宋" w:hAnsi="华文仿宋" w:cs="Arial" w:hint="eastAsia"/>
          <w:color w:val="000000"/>
          <w:kern w:val="32"/>
          <w:sz w:val="32"/>
          <w:szCs w:val="32"/>
        </w:rPr>
        <w:t>安排统一上报）</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报名网址为：http：//</w:t>
      </w:r>
      <w:hyperlink r:id="rId9" w:history="1">
        <w:r w:rsidRPr="00D23BD7">
          <w:rPr>
            <w:rFonts w:ascii="华文仿宋" w:eastAsia="华文仿宋" w:hAnsi="华文仿宋" w:cs="Arial" w:hint="eastAsia"/>
            <w:color w:val="000000"/>
            <w:kern w:val="32"/>
            <w:sz w:val="32"/>
            <w:szCs w:val="32"/>
          </w:rPr>
          <w:t>www.bimkaoshi.com</w:t>
        </w:r>
      </w:hyperlink>
    </w:p>
    <w:p w:rsidR="00D23BD7" w:rsidRPr="00D23BD7" w:rsidRDefault="00D23BD7" w:rsidP="00224F80">
      <w:pPr>
        <w:snapToGrid w:val="0"/>
        <w:ind w:firstLineChars="200" w:firstLine="643"/>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五、考试</w:t>
      </w:r>
      <w:r w:rsidR="00FB68A3">
        <w:rPr>
          <w:rFonts w:ascii="黑体" w:eastAsia="黑体" w:hAnsi="黑体" w:cs="Arial" w:hint="eastAsia"/>
          <w:b/>
          <w:color w:val="000000"/>
          <w:kern w:val="32"/>
          <w:sz w:val="32"/>
          <w:szCs w:val="32"/>
        </w:rPr>
        <w:t>、培训</w:t>
      </w:r>
      <w:r w:rsidRPr="00D23BD7">
        <w:rPr>
          <w:rFonts w:ascii="黑体" w:eastAsia="黑体" w:hAnsi="黑体" w:cs="Arial" w:hint="eastAsia"/>
          <w:b/>
          <w:color w:val="000000"/>
          <w:kern w:val="32"/>
          <w:sz w:val="32"/>
          <w:szCs w:val="32"/>
        </w:rPr>
        <w:t>费用：</w:t>
      </w:r>
    </w:p>
    <w:p w:rsidR="00C65584"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1、BIM建模（一级）</w:t>
      </w:r>
    </w:p>
    <w:p w:rsidR="00D23BD7" w:rsidRPr="0019182E"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考试</w:t>
      </w:r>
      <w:r w:rsidRPr="0019182E">
        <w:rPr>
          <w:rFonts w:ascii="华文仿宋" w:eastAsia="华文仿宋" w:hAnsi="华文仿宋" w:cs="Arial" w:hint="eastAsia"/>
          <w:color w:val="000000"/>
          <w:kern w:val="32"/>
          <w:sz w:val="32"/>
          <w:szCs w:val="32"/>
        </w:rPr>
        <w:t>：</w:t>
      </w:r>
      <w:r w:rsidRPr="0019182E">
        <w:rPr>
          <w:rFonts w:ascii="华文仿宋" w:eastAsia="华文仿宋" w:hAnsi="华文仿宋" w:hint="eastAsia"/>
          <w:kern w:val="0"/>
          <w:sz w:val="32"/>
          <w:szCs w:val="32"/>
        </w:rPr>
        <w:t xml:space="preserve">400元/人 </w:t>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C65584">
        <w:rPr>
          <w:rFonts w:ascii="华文仿宋" w:eastAsia="华文仿宋" w:hAnsi="华文仿宋" w:hint="eastAsia"/>
          <w:kern w:val="0"/>
          <w:sz w:val="32"/>
          <w:szCs w:val="32"/>
        </w:rPr>
        <w:t>培训：3200元</w:t>
      </w:r>
      <w:r w:rsidR="00C65584" w:rsidRPr="0019182E">
        <w:rPr>
          <w:rFonts w:ascii="华文仿宋" w:eastAsia="华文仿宋" w:hAnsi="华文仿宋" w:hint="eastAsia"/>
          <w:kern w:val="0"/>
          <w:sz w:val="32"/>
          <w:szCs w:val="32"/>
        </w:rPr>
        <w:t>/</w:t>
      </w:r>
      <w:r w:rsidR="00C65584">
        <w:rPr>
          <w:rFonts w:ascii="华文仿宋" w:eastAsia="华文仿宋" w:hAnsi="华文仿宋" w:hint="eastAsia"/>
          <w:kern w:val="0"/>
          <w:sz w:val="32"/>
          <w:szCs w:val="32"/>
        </w:rPr>
        <w:t>人</w:t>
      </w:r>
    </w:p>
    <w:p w:rsidR="00C65584"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2、专业BIM应用（二级）</w:t>
      </w:r>
    </w:p>
    <w:p w:rsidR="00D23BD7" w:rsidRPr="0019182E"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考试：550元/人</w:t>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C65584">
        <w:rPr>
          <w:rFonts w:ascii="华文仿宋" w:eastAsia="华文仿宋" w:hAnsi="华文仿宋" w:hint="eastAsia"/>
          <w:kern w:val="0"/>
          <w:sz w:val="32"/>
          <w:szCs w:val="32"/>
        </w:rPr>
        <w:t>培训：4500元</w:t>
      </w:r>
      <w:r w:rsidR="00C65584" w:rsidRPr="0019182E">
        <w:rPr>
          <w:rFonts w:ascii="华文仿宋" w:eastAsia="华文仿宋" w:hAnsi="华文仿宋" w:hint="eastAsia"/>
          <w:kern w:val="0"/>
          <w:sz w:val="32"/>
          <w:szCs w:val="32"/>
        </w:rPr>
        <w:t>/</w:t>
      </w:r>
      <w:r w:rsidR="00C65584">
        <w:rPr>
          <w:rFonts w:ascii="华文仿宋" w:eastAsia="华文仿宋" w:hAnsi="华文仿宋" w:hint="eastAsia"/>
          <w:kern w:val="0"/>
          <w:sz w:val="32"/>
          <w:szCs w:val="32"/>
        </w:rPr>
        <w:t>人</w:t>
      </w:r>
    </w:p>
    <w:p w:rsidR="00D23BD7" w:rsidRDefault="00D23BD7" w:rsidP="00224F80">
      <w:pPr>
        <w:snapToGrid w:val="0"/>
        <w:ind w:firstLineChars="196" w:firstLine="630"/>
        <w:jc w:val="left"/>
        <w:rPr>
          <w:rFonts w:ascii="黑体" w:eastAsia="黑体" w:hAnsi="黑体" w:cs="Arial"/>
          <w:b/>
          <w:color w:val="000000"/>
          <w:kern w:val="32"/>
          <w:sz w:val="32"/>
          <w:szCs w:val="32"/>
        </w:rPr>
      </w:pPr>
      <w:r w:rsidRPr="00D23BD7">
        <w:rPr>
          <w:rFonts w:ascii="黑体" w:eastAsia="黑体" w:hAnsi="黑体" w:cs="Arial" w:hint="eastAsia"/>
          <w:b/>
          <w:color w:val="000000"/>
          <w:kern w:val="32"/>
          <w:sz w:val="32"/>
          <w:szCs w:val="32"/>
        </w:rPr>
        <w:t>六、考试咨询：</w:t>
      </w:r>
    </w:p>
    <w:p w:rsidR="00FB68A3" w:rsidRDefault="00FB68A3" w:rsidP="00224F80">
      <w:pPr>
        <w:snapToGrid w:val="0"/>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1、报名时间</w:t>
      </w:r>
      <w:r w:rsidR="009014E4">
        <w:rPr>
          <w:rFonts w:ascii="华文仿宋" w:eastAsia="华文仿宋" w:hAnsi="华文仿宋" w:cs="宋体" w:hint="eastAsia"/>
          <w:color w:val="000000"/>
          <w:kern w:val="0"/>
          <w:sz w:val="32"/>
          <w:szCs w:val="32"/>
        </w:rPr>
        <w:t>：①</w:t>
      </w:r>
      <w:r w:rsidR="009014E4" w:rsidRPr="00D23BD7">
        <w:rPr>
          <w:rFonts w:ascii="华文仿宋" w:eastAsia="华文仿宋" w:hAnsi="华文仿宋" w:cs="Arial" w:hint="eastAsia"/>
          <w:color w:val="000000"/>
          <w:kern w:val="32"/>
          <w:sz w:val="32"/>
          <w:szCs w:val="32"/>
        </w:rPr>
        <w:t>每年5月和11月中旬全国统考</w:t>
      </w:r>
      <w:r w:rsidR="009014E4">
        <w:rPr>
          <w:rFonts w:ascii="华文仿宋" w:eastAsia="华文仿宋" w:hAnsi="华文仿宋" w:cs="Arial" w:hint="eastAsia"/>
          <w:color w:val="000000"/>
          <w:kern w:val="32"/>
          <w:sz w:val="32"/>
          <w:szCs w:val="32"/>
        </w:rPr>
        <w:t>，考试前一个月</w:t>
      </w:r>
      <w:r w:rsidR="009014E4" w:rsidRPr="00D23BD7">
        <w:rPr>
          <w:rFonts w:ascii="华文仿宋" w:eastAsia="华文仿宋" w:hAnsi="华文仿宋" w:cs="Arial" w:hint="eastAsia"/>
          <w:color w:val="000000"/>
          <w:kern w:val="32"/>
          <w:sz w:val="32"/>
          <w:szCs w:val="32"/>
        </w:rPr>
        <w:t>；②</w:t>
      </w:r>
      <w:r w:rsidR="009014E4">
        <w:rPr>
          <w:rFonts w:ascii="华文仿宋" w:eastAsia="华文仿宋" w:hAnsi="华文仿宋" w:cs="Arial" w:hint="eastAsia"/>
          <w:color w:val="000000"/>
          <w:kern w:val="32"/>
          <w:sz w:val="32"/>
          <w:szCs w:val="32"/>
        </w:rPr>
        <w:t>铜陵市建设行业职业培训学校</w:t>
      </w:r>
      <w:r w:rsidR="009014E4" w:rsidRPr="00D23BD7">
        <w:rPr>
          <w:rFonts w:ascii="华文仿宋" w:eastAsia="华文仿宋" w:hAnsi="华文仿宋" w:cs="Arial" w:hint="eastAsia"/>
          <w:color w:val="000000"/>
          <w:kern w:val="32"/>
          <w:sz w:val="32"/>
          <w:szCs w:val="32"/>
        </w:rPr>
        <w:t>根据考生</w:t>
      </w:r>
      <w:r w:rsidR="00EC2E98">
        <w:rPr>
          <w:rFonts w:ascii="华文仿宋" w:eastAsia="华文仿宋" w:hAnsi="华文仿宋" w:cs="Arial" w:hint="eastAsia"/>
          <w:color w:val="000000"/>
          <w:kern w:val="32"/>
          <w:sz w:val="32"/>
          <w:szCs w:val="32"/>
        </w:rPr>
        <w:t>实际需求</w:t>
      </w:r>
      <w:r w:rsidR="009014E4" w:rsidRPr="00D23BD7">
        <w:rPr>
          <w:rFonts w:ascii="华文仿宋" w:eastAsia="华文仿宋" w:hAnsi="华文仿宋" w:cs="Arial" w:hint="eastAsia"/>
          <w:color w:val="000000"/>
          <w:kern w:val="32"/>
          <w:sz w:val="32"/>
          <w:szCs w:val="32"/>
        </w:rPr>
        <w:t>，</w:t>
      </w:r>
      <w:r w:rsidR="00EC2E98">
        <w:rPr>
          <w:rFonts w:ascii="华文仿宋" w:eastAsia="华文仿宋" w:hAnsi="华文仿宋" w:cs="Arial" w:hint="eastAsia"/>
          <w:color w:val="000000"/>
          <w:kern w:val="32"/>
          <w:sz w:val="32"/>
          <w:szCs w:val="32"/>
        </w:rPr>
        <w:t>长年</w:t>
      </w:r>
      <w:r w:rsidR="0011073F">
        <w:rPr>
          <w:rFonts w:ascii="华文仿宋" w:eastAsia="华文仿宋" w:hAnsi="华文仿宋" w:cs="Arial" w:hint="eastAsia"/>
          <w:color w:val="000000"/>
          <w:kern w:val="32"/>
          <w:sz w:val="32"/>
          <w:szCs w:val="32"/>
        </w:rPr>
        <w:t>统一组织报名、培训、</w:t>
      </w:r>
      <w:r w:rsidR="00EC2E98">
        <w:rPr>
          <w:rFonts w:ascii="华文仿宋" w:eastAsia="华文仿宋" w:hAnsi="华文仿宋" w:cs="Arial" w:hint="eastAsia"/>
          <w:color w:val="000000"/>
          <w:kern w:val="32"/>
          <w:sz w:val="32"/>
          <w:szCs w:val="32"/>
        </w:rPr>
        <w:t>考试</w:t>
      </w:r>
      <w:r w:rsidR="009014E4" w:rsidRPr="00D23BD7">
        <w:rPr>
          <w:rFonts w:ascii="华文仿宋" w:eastAsia="华文仿宋" w:hAnsi="华文仿宋" w:cs="Arial" w:hint="eastAsia"/>
          <w:color w:val="000000"/>
          <w:kern w:val="32"/>
          <w:sz w:val="32"/>
          <w:szCs w:val="32"/>
        </w:rPr>
        <w:t>。</w:t>
      </w:r>
    </w:p>
    <w:p w:rsidR="00273DB0" w:rsidRDefault="00FB68A3" w:rsidP="00224F80">
      <w:pPr>
        <w:snapToGrid w:val="0"/>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2</w:t>
      </w:r>
      <w:r w:rsidR="00273DB0" w:rsidRPr="00D23BD7">
        <w:rPr>
          <w:rFonts w:ascii="华文仿宋" w:eastAsia="华文仿宋" w:hAnsi="华文仿宋" w:cs="宋体" w:hint="eastAsia"/>
          <w:color w:val="000000"/>
          <w:kern w:val="0"/>
          <w:sz w:val="32"/>
          <w:szCs w:val="32"/>
        </w:rPr>
        <w:t>、报名地点：铜陵市建设行业职业培训学校（铜陵市翠</w:t>
      </w:r>
    </w:p>
    <w:p w:rsidR="00273DB0" w:rsidRDefault="00273DB0" w:rsidP="00224F80">
      <w:pPr>
        <w:snapToGrid w:val="0"/>
        <w:ind w:firstLineChars="850" w:firstLine="2720"/>
        <w:rPr>
          <w:rFonts w:ascii="华文仿宋" w:eastAsia="华文仿宋" w:hAnsi="华文仿宋" w:cs="宋体"/>
          <w:color w:val="000000"/>
          <w:kern w:val="0"/>
          <w:sz w:val="32"/>
          <w:szCs w:val="32"/>
        </w:rPr>
      </w:pPr>
      <w:r w:rsidRPr="00D23BD7">
        <w:rPr>
          <w:rFonts w:ascii="华文仿宋" w:eastAsia="华文仿宋" w:hAnsi="华文仿宋" w:cs="宋体" w:hint="eastAsia"/>
          <w:color w:val="000000"/>
          <w:kern w:val="0"/>
          <w:sz w:val="32"/>
          <w:szCs w:val="32"/>
        </w:rPr>
        <w:t>湖三路177号）</w:t>
      </w:r>
    </w:p>
    <w:p w:rsidR="009014E4" w:rsidRDefault="009A6D33" w:rsidP="00224F80">
      <w:pPr>
        <w:snapToGrid w:val="0"/>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3</w:t>
      </w:r>
      <w:r w:rsidR="00273DB0" w:rsidRPr="00D23BD7">
        <w:rPr>
          <w:rFonts w:ascii="华文仿宋" w:eastAsia="华文仿宋" w:hAnsi="华文仿宋" w:cs="宋体" w:hint="eastAsia"/>
          <w:color w:val="000000"/>
          <w:kern w:val="0"/>
          <w:sz w:val="32"/>
          <w:szCs w:val="32"/>
        </w:rPr>
        <w:t>、联系人：胡老师</w:t>
      </w:r>
    </w:p>
    <w:p w:rsidR="00273DB0" w:rsidRPr="00D23BD7" w:rsidRDefault="009014E4" w:rsidP="00224F80">
      <w:pPr>
        <w:snapToGrid w:val="0"/>
        <w:ind w:firstLineChars="350" w:firstLine="112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联系电话</w:t>
      </w:r>
      <w:r w:rsidR="00273DB0" w:rsidRPr="00D23BD7">
        <w:rPr>
          <w:rFonts w:ascii="华文仿宋" w:eastAsia="华文仿宋" w:hAnsi="华文仿宋" w:cs="宋体" w:hint="eastAsia"/>
          <w:color w:val="000000"/>
          <w:kern w:val="0"/>
          <w:sz w:val="32"/>
          <w:szCs w:val="32"/>
        </w:rPr>
        <w:t>0562-2859619        13856255613</w:t>
      </w:r>
    </w:p>
    <w:p w:rsidR="00273DB0" w:rsidRDefault="009A6D33" w:rsidP="00224F80">
      <w:pPr>
        <w:snapToGrid w:val="0"/>
        <w:ind w:firstLineChars="196" w:firstLine="627"/>
        <w:jc w:val="left"/>
        <w:rPr>
          <w:rFonts w:ascii="黑体" w:eastAsia="黑体" w:hAnsi="黑体" w:cs="Arial"/>
          <w:b/>
          <w:color w:val="000000"/>
          <w:kern w:val="32"/>
          <w:sz w:val="32"/>
          <w:szCs w:val="32"/>
        </w:rPr>
      </w:pPr>
      <w:r>
        <w:rPr>
          <w:rFonts w:ascii="华文仿宋" w:eastAsia="华文仿宋" w:hAnsi="华文仿宋" w:cs="宋体" w:hint="eastAsia"/>
          <w:color w:val="000000"/>
          <w:kern w:val="0"/>
          <w:sz w:val="32"/>
          <w:szCs w:val="32"/>
        </w:rPr>
        <w:t>4</w:t>
      </w:r>
      <w:r w:rsidR="00273DB0" w:rsidRPr="00D23BD7">
        <w:rPr>
          <w:rFonts w:ascii="华文仿宋" w:eastAsia="华文仿宋" w:hAnsi="华文仿宋" w:cs="宋体" w:hint="eastAsia"/>
          <w:color w:val="000000"/>
          <w:kern w:val="0"/>
          <w:sz w:val="32"/>
          <w:szCs w:val="32"/>
        </w:rPr>
        <w:t>、学校网址：</w:t>
      </w:r>
      <w:r w:rsidR="00273DB0" w:rsidRPr="00D23BD7">
        <w:rPr>
          <w:rFonts w:ascii="华文仿宋" w:eastAsia="华文仿宋" w:hAnsi="华文仿宋" w:cs="宋体"/>
          <w:color w:val="000000"/>
          <w:kern w:val="0"/>
          <w:sz w:val="32"/>
          <w:szCs w:val="32"/>
        </w:rPr>
        <w:t>http://www.tljspx.com/</w:t>
      </w:r>
    </w:p>
    <w:p w:rsidR="00273DB0" w:rsidRDefault="00273DB0" w:rsidP="00224F80">
      <w:pPr>
        <w:snapToGrid w:val="0"/>
        <w:ind w:firstLineChars="196" w:firstLine="630"/>
        <w:jc w:val="left"/>
        <w:rPr>
          <w:rFonts w:ascii="黑体" w:eastAsia="黑体" w:hAnsi="黑体" w:cs="Arial"/>
          <w:b/>
          <w:color w:val="000000"/>
          <w:kern w:val="32"/>
          <w:sz w:val="32"/>
          <w:szCs w:val="32"/>
        </w:rPr>
      </w:pPr>
    </w:p>
    <w:p w:rsidR="00224F80" w:rsidRDefault="00224F80"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224F80" w:rsidRPr="00224F80" w:rsidRDefault="00224F80" w:rsidP="00224F80">
      <w:pPr>
        <w:snapToGrid w:val="0"/>
        <w:ind w:firstLineChars="196" w:firstLine="627"/>
        <w:jc w:val="left"/>
        <w:rPr>
          <w:rFonts w:ascii="华文仿宋" w:eastAsia="华文仿宋" w:hAnsi="华文仿宋" w:cs="Arial"/>
          <w:color w:val="000000"/>
          <w:kern w:val="32"/>
          <w:sz w:val="32"/>
          <w:szCs w:val="32"/>
        </w:rPr>
      </w:pPr>
      <w:r w:rsidRPr="00224F80">
        <w:rPr>
          <w:rFonts w:ascii="华文仿宋" w:eastAsia="华文仿宋" w:hAnsi="华文仿宋" w:cs="Arial" w:hint="eastAsia"/>
          <w:color w:val="000000"/>
          <w:kern w:val="32"/>
          <w:sz w:val="32"/>
          <w:szCs w:val="32"/>
        </w:rPr>
        <w:t xml:space="preserve">                           2019年3月25日</w:t>
      </w:r>
    </w:p>
    <w:p w:rsidR="00224F80" w:rsidRDefault="00224F80"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F445F" w:rsidRDefault="006C3F24" w:rsidP="00224F80">
      <w:pPr>
        <w:adjustRightInd w:val="0"/>
        <w:snapToGrid w:val="0"/>
        <w:jc w:val="left"/>
        <w:rPr>
          <w:rFonts w:ascii="华文仿宋" w:eastAsia="华文仿宋" w:hAnsi="华文仿宋" w:cs="宋体"/>
          <w:bCs/>
          <w:color w:val="000000"/>
          <w:sz w:val="32"/>
          <w:szCs w:val="32"/>
        </w:rPr>
      </w:pPr>
      <w:r w:rsidRPr="006C3F24">
        <w:rPr>
          <w:rFonts w:ascii="华文仿宋" w:eastAsia="华文仿宋" w:hAnsi="华文仿宋" w:cs="宋体" w:hint="eastAsia"/>
          <w:bCs/>
          <w:color w:val="000000"/>
          <w:sz w:val="32"/>
          <w:szCs w:val="32"/>
        </w:rPr>
        <w:t>附件一：</w:t>
      </w:r>
      <w:r w:rsidRPr="006C3F24">
        <w:rPr>
          <w:rFonts w:ascii="华文仿宋" w:eastAsia="华文仿宋" w:hAnsi="华文仿宋" w:cs="宋体"/>
          <w:bCs/>
          <w:color w:val="000000"/>
          <w:sz w:val="32"/>
          <w:szCs w:val="32"/>
        </w:rPr>
        <w:t>BIM</w:t>
      </w:r>
      <w:r w:rsidRPr="006C3F24">
        <w:rPr>
          <w:rFonts w:ascii="华文仿宋" w:eastAsia="华文仿宋" w:hAnsi="华文仿宋" w:cs="宋体" w:hint="eastAsia"/>
          <w:bCs/>
          <w:color w:val="000000"/>
          <w:sz w:val="32"/>
          <w:szCs w:val="32"/>
        </w:rPr>
        <w:t>建筑模型应用技能培训班报名回执表</w:t>
      </w:r>
    </w:p>
    <w:p w:rsidR="00224F80" w:rsidRDefault="00224F80" w:rsidP="00224F80">
      <w:pPr>
        <w:adjustRightInd w:val="0"/>
        <w:snapToGrid w:val="0"/>
        <w:jc w:val="left"/>
        <w:rPr>
          <w:rFonts w:ascii="华文仿宋" w:eastAsia="华文仿宋" w:hAnsi="华文仿宋" w:cs="宋体"/>
          <w:bCs/>
          <w:color w:val="000000"/>
          <w:sz w:val="32"/>
          <w:szCs w:val="32"/>
        </w:rPr>
      </w:pPr>
    </w:p>
    <w:p w:rsidR="00224F80" w:rsidRDefault="00224F80" w:rsidP="00224F80">
      <w:pPr>
        <w:adjustRightInd w:val="0"/>
        <w:snapToGrid w:val="0"/>
        <w:jc w:val="left"/>
        <w:rPr>
          <w:rFonts w:ascii="华文仿宋" w:eastAsia="华文仿宋" w:hAnsi="华文仿宋" w:cs="宋体"/>
          <w:bCs/>
          <w:color w:val="000000"/>
          <w:sz w:val="32"/>
          <w:szCs w:val="32"/>
        </w:rPr>
      </w:pPr>
    </w:p>
    <w:p w:rsidR="0099099D" w:rsidRDefault="007934B5" w:rsidP="0099099D">
      <w:pPr>
        <w:snapToGrid w:val="0"/>
        <w:jc w:val="center"/>
        <w:rPr>
          <w:rFonts w:ascii="华文中宋" w:eastAsia="华文中宋" w:hAnsi="华文中宋"/>
          <w:b/>
          <w:spacing w:val="3"/>
          <w:kern w:val="0"/>
          <w:sz w:val="44"/>
          <w:szCs w:val="44"/>
        </w:rPr>
      </w:pPr>
      <w:r w:rsidRPr="0099099D">
        <w:rPr>
          <w:rFonts w:ascii="华文中宋" w:eastAsia="华文中宋" w:hAnsi="华文中宋" w:hint="eastAsia"/>
          <w:b/>
          <w:spacing w:val="3"/>
          <w:kern w:val="0"/>
          <w:sz w:val="44"/>
          <w:szCs w:val="44"/>
        </w:rPr>
        <w:lastRenderedPageBreak/>
        <w:t>安徽省建设教育与专业技术协会BIM应用</w:t>
      </w:r>
    </w:p>
    <w:p w:rsidR="007F0DFF" w:rsidRPr="0099099D" w:rsidRDefault="007934B5" w:rsidP="0099099D">
      <w:pPr>
        <w:snapToGrid w:val="0"/>
        <w:jc w:val="center"/>
        <w:rPr>
          <w:rFonts w:ascii="华文中宋" w:eastAsia="华文中宋" w:hAnsi="华文中宋"/>
          <w:sz w:val="44"/>
          <w:szCs w:val="44"/>
        </w:rPr>
      </w:pPr>
      <w:r w:rsidRPr="0099099D">
        <w:rPr>
          <w:rFonts w:ascii="华文中宋" w:eastAsia="华文中宋" w:hAnsi="华文中宋" w:hint="eastAsia"/>
          <w:b/>
          <w:spacing w:val="3"/>
          <w:kern w:val="0"/>
          <w:sz w:val="44"/>
          <w:szCs w:val="44"/>
        </w:rPr>
        <w:t>专业技能培训简</w:t>
      </w:r>
      <w:r w:rsidRPr="0099099D">
        <w:rPr>
          <w:rFonts w:ascii="华文中宋" w:eastAsia="华文中宋" w:hAnsi="华文中宋" w:hint="eastAsia"/>
          <w:b/>
          <w:spacing w:val="-34"/>
          <w:kern w:val="0"/>
          <w:sz w:val="44"/>
          <w:szCs w:val="44"/>
        </w:rPr>
        <w:t>介</w:t>
      </w:r>
    </w:p>
    <w:p w:rsidR="007F0DFF" w:rsidRDefault="007934B5">
      <w:pPr>
        <w:jc w:val="center"/>
        <w:rPr>
          <w:rFonts w:ascii="黑体" w:eastAsia="黑体" w:hAnsi="黑体"/>
          <w:sz w:val="24"/>
        </w:rPr>
      </w:pPr>
      <w:r>
        <w:rPr>
          <w:rFonts w:ascii="黑体" w:eastAsia="黑体" w:hAnsi="黑体" w:hint="eastAsia"/>
          <w:sz w:val="24"/>
        </w:rPr>
        <w:t>（BIM建模）</w:t>
      </w:r>
    </w:p>
    <w:tbl>
      <w:tblPr>
        <w:tblpPr w:leftFromText="180" w:rightFromText="180" w:vertAnchor="text" w:horzAnchor="margin" w:tblpY="357"/>
        <w:tblOverlap w:val="neve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32"/>
        <w:gridCol w:w="1111"/>
        <w:gridCol w:w="1557"/>
        <w:gridCol w:w="1581"/>
        <w:gridCol w:w="1199"/>
        <w:gridCol w:w="1553"/>
      </w:tblGrid>
      <w:tr w:rsidR="007F0DFF" w:rsidTr="0099099D">
        <w:trPr>
          <w:trHeight w:val="160"/>
        </w:trPr>
        <w:tc>
          <w:tcPr>
            <w:tcW w:w="9308" w:type="dxa"/>
            <w:gridSpan w:val="7"/>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黑体" w:eastAsia="黑体" w:hAnsi="黑体"/>
                <w:b/>
                <w:sz w:val="24"/>
              </w:rPr>
            </w:pPr>
            <w:r>
              <w:rPr>
                <w:rFonts w:ascii="黑体" w:eastAsia="黑体" w:hAnsi="黑体" w:hint="eastAsia"/>
                <w:b/>
                <w:sz w:val="24"/>
              </w:rPr>
              <w:t>住房城乡建设领域BIM应用专业技能培训类别一： BIM建模（一级）</w:t>
            </w:r>
          </w:p>
        </w:tc>
      </w:tr>
      <w:tr w:rsidR="007F0DFF" w:rsidTr="0099099D">
        <w:trPr>
          <w:trHeight w:val="28"/>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4300" w:type="dxa"/>
            <w:gridSpan w:val="3"/>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案例基础操作培训</w:t>
            </w:r>
          </w:p>
        </w:tc>
        <w:tc>
          <w:tcPr>
            <w:tcW w:w="1581"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族和体量</w:t>
            </w:r>
          </w:p>
        </w:tc>
        <w:tc>
          <w:tcPr>
            <w:tcW w:w="1199"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近年真题剖析</w:t>
            </w:r>
          </w:p>
        </w:tc>
        <w:tc>
          <w:tcPr>
            <w:tcW w:w="1553"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99099D">
        <w:trPr>
          <w:trHeight w:val="598"/>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1632"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1.BIM理论综述</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2.REVIT软件安装与界面介绍</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3.绘制标高轴网</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4.墙体的绘制和编辑</w:t>
            </w:r>
          </w:p>
        </w:tc>
        <w:tc>
          <w:tcPr>
            <w:tcW w:w="1111"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1.门窗和楼板</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2.幕墙编辑</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3.屋顶创建</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4.楼梯、扶手和台阶</w:t>
            </w:r>
          </w:p>
        </w:tc>
        <w:tc>
          <w:tcPr>
            <w:tcW w:w="1557"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1.内建模型</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2.场地创建</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3.门窗明细表创建</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4.渲染与漫游的设置</w:t>
            </w:r>
          </w:p>
          <w:p w:rsidR="007F0DFF" w:rsidRDefault="007934B5" w:rsidP="004F50E1">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5.视图处理</w:t>
            </w:r>
          </w:p>
          <w:p w:rsidR="007F0DFF" w:rsidRDefault="007934B5" w:rsidP="004F50E1">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6.布图与打印</w:t>
            </w:r>
          </w:p>
        </w:tc>
        <w:tc>
          <w:tcPr>
            <w:tcW w:w="1581"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1.族的概念</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2.族轮廓放样功能使用</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3.载入项目</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4.体量的概念</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5.体量案例绘制</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6.体量幕墙的生成</w:t>
            </w:r>
          </w:p>
        </w:tc>
        <w:tc>
          <w:tcPr>
            <w:tcW w:w="1199"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F0DFF" w:rsidP="004F50E1">
            <w:pPr>
              <w:rPr>
                <w:rFonts w:ascii="宋体" w:hAnsi="宋体" w:cs="宋体"/>
                <w:color w:val="000000"/>
                <w:kern w:val="0"/>
                <w:sz w:val="18"/>
                <w:szCs w:val="18"/>
              </w:rPr>
            </w:pP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53"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rsidP="004F50E1">
            <w:pPr>
              <w:ind w:left="360" w:hangingChars="200" w:hanging="36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99099D">
        <w:trPr>
          <w:trHeight w:val="84"/>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1632"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111"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557"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1581"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1199"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53"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99099D">
        <w:trPr>
          <w:trHeight w:val="90"/>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使用软件</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Revit</w:t>
            </w:r>
          </w:p>
        </w:tc>
      </w:tr>
      <w:tr w:rsidR="007F0DFF" w:rsidTr="0099099D">
        <w:trPr>
          <w:trHeight w:val="612"/>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培训目标</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1.以中国建设教育协会《住房城乡建设领域BIM应用专业技能培训考试考评大纲》为基础，帮助学员达到相应BIM技能水平并通过相应级别考试；</w:t>
            </w:r>
          </w:p>
          <w:p w:rsidR="007F0DFF" w:rsidRDefault="007934B5" w:rsidP="004F50E1">
            <w:pPr>
              <w:jc w:val="left"/>
              <w:rPr>
                <w:rFonts w:ascii="宋体" w:hAnsi="宋体" w:cs="宋体"/>
                <w:kern w:val="0"/>
                <w:sz w:val="18"/>
                <w:szCs w:val="18"/>
              </w:rPr>
            </w:pPr>
            <w:r>
              <w:rPr>
                <w:rFonts w:ascii="宋体" w:hAnsi="宋体" w:cs="宋体" w:hint="eastAsia"/>
                <w:color w:val="000000"/>
                <w:kern w:val="0"/>
                <w:sz w:val="18"/>
                <w:szCs w:val="18"/>
              </w:rPr>
              <w:t>2.</w:t>
            </w:r>
            <w:r>
              <w:rPr>
                <w:rFonts w:ascii="宋体" w:hAnsi="宋体" w:cs="宋体" w:hint="eastAsia"/>
                <w:kern w:val="0"/>
                <w:sz w:val="18"/>
                <w:szCs w:val="18"/>
              </w:rPr>
              <w:t>以三层别墅为例，结合</w:t>
            </w:r>
            <w:r>
              <w:rPr>
                <w:rFonts w:ascii="宋体" w:hAnsi="宋体" w:cs="宋体" w:hint="eastAsia"/>
                <w:color w:val="000000"/>
                <w:kern w:val="0"/>
                <w:sz w:val="18"/>
                <w:szCs w:val="18"/>
              </w:rPr>
              <w:t>Revit</w:t>
            </w:r>
            <w:r>
              <w:rPr>
                <w:rFonts w:ascii="宋体" w:hAnsi="宋体" w:cs="宋体" w:hint="eastAsia"/>
                <w:kern w:val="0"/>
                <w:sz w:val="18"/>
                <w:szCs w:val="18"/>
              </w:rPr>
              <w:t>机电功能，熟知工程项目机电系统(水、电、暖)的搭建流程，同时掌握族编辑器、碰撞检查的运用，使学员通过BIM软件来实现BIM应用；</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3.剖析精讲历年考试真题，巩固工程案例学习成果，帮助学员熟知真题题型及其考点；</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4.通过考前模拟，使学员了解真实考场环境，考试流程，答题技巧，能够做到在考场不紧张不怯场，针对不同题目能够随机应变，抓住时间及得分点。</w:t>
            </w:r>
          </w:p>
        </w:tc>
      </w:tr>
      <w:tr w:rsidR="007F0DFF" w:rsidTr="0099099D">
        <w:trPr>
          <w:trHeight w:val="196"/>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授课教师</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授课教师均已获得考试师资教员资格证书，并且其中多数已主持或参与多个BIM实际项目案例，具有丰富的讲课经验与项目实施能力。</w:t>
            </w:r>
          </w:p>
        </w:tc>
      </w:tr>
      <w:tr w:rsidR="007F0DFF" w:rsidTr="0099099D">
        <w:trPr>
          <w:trHeight w:val="262"/>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培训费用</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left"/>
              <w:rPr>
                <w:rFonts w:ascii="宋体" w:hAnsi="宋体" w:cs="宋体"/>
                <w:kern w:val="0"/>
                <w:sz w:val="18"/>
                <w:szCs w:val="18"/>
              </w:rPr>
            </w:pPr>
            <w:r>
              <w:rPr>
                <w:rFonts w:ascii="宋体" w:hAnsi="宋体" w:cs="宋体" w:hint="eastAsia"/>
                <w:color w:val="000000"/>
                <w:kern w:val="0"/>
                <w:sz w:val="18"/>
                <w:szCs w:val="18"/>
              </w:rPr>
              <w:t>BIM建模（一级）</w:t>
            </w:r>
            <w:r>
              <w:rPr>
                <w:rFonts w:ascii="宋体" w:hAnsi="宋体" w:cs="宋体" w:hint="eastAsia"/>
                <w:kern w:val="0"/>
                <w:sz w:val="18"/>
                <w:szCs w:val="18"/>
              </w:rPr>
              <w:t>培训费用为3200元/人。</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注：培训费用包含理论与实操培训和教材费（不包含考试费），可直接缴至各培训考试点。凡安徽省建设教育与专业技术协会会员单位人员，BIM建模（一级）培训费优惠400元/人。</w:t>
            </w:r>
          </w:p>
        </w:tc>
      </w:tr>
      <w:tr w:rsidR="007F0DFF" w:rsidTr="0099099D">
        <w:trPr>
          <w:trHeight w:val="226"/>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培训方式</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pStyle w:val="1"/>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1.各培训考点学员满30人就地开班；2.大于25人的学员团队，可提供上门培训服务；3.学员可自带笔记本电脑，培训机构提供软件安装服务。</w:t>
            </w:r>
          </w:p>
        </w:tc>
      </w:tr>
      <w:tr w:rsidR="007F0DFF" w:rsidTr="0099099D">
        <w:trPr>
          <w:trHeight w:val="306"/>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证书介绍</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pStyle w:val="1"/>
              <w:ind w:firstLineChars="0" w:firstLine="0"/>
              <w:jc w:val="left"/>
              <w:rPr>
                <w:rFonts w:ascii="宋体" w:hAnsi="宋体" w:cs="宋体"/>
                <w:b/>
                <w:color w:val="000000"/>
                <w:kern w:val="0"/>
                <w:szCs w:val="21"/>
              </w:rPr>
            </w:pPr>
            <w:r>
              <w:rPr>
                <w:rFonts w:ascii="宋体" w:hAnsi="宋体" w:cs="宋体" w:hint="eastAsia"/>
                <w:color w:val="000000"/>
                <w:kern w:val="0"/>
                <w:szCs w:val="21"/>
              </w:rPr>
              <w:t>1.培训结束后参加中国建设教育协会“住房城乡建设领域BIM应用专业技能培训考试”，考试合格后颁发中国建设教育协会</w:t>
            </w:r>
            <w:r>
              <w:rPr>
                <w:rFonts w:ascii="Adobe 宋体 Std L" w:eastAsia="Adobe 宋体 Std L" w:hAnsi="Adobe 宋体 Std L" w:cs="微软雅黑" w:hint="eastAsia"/>
                <w:b/>
                <w:bCs/>
                <w:color w:val="000000"/>
                <w:kern w:val="0"/>
                <w:szCs w:val="21"/>
              </w:rPr>
              <w:t>BIM</w:t>
            </w:r>
            <w:r>
              <w:rPr>
                <w:rFonts w:ascii="宋体" w:hAnsi="宋体" w:cs="宋体" w:hint="eastAsia"/>
                <w:b/>
                <w:color w:val="000000"/>
                <w:kern w:val="0"/>
                <w:szCs w:val="21"/>
              </w:rPr>
              <w:t>《</w:t>
            </w:r>
            <w:r>
              <w:rPr>
                <w:rFonts w:ascii="Adobe 宋体 Std L" w:eastAsia="Adobe 宋体 Std L" w:hAnsi="Adobe 宋体 Std L" w:cs="微软雅黑" w:hint="eastAsia"/>
                <w:b/>
                <w:bCs/>
                <w:color w:val="000000"/>
                <w:kern w:val="0"/>
                <w:szCs w:val="21"/>
              </w:rPr>
              <w:t>住房城乡建设领域专业技能证书</w:t>
            </w:r>
            <w:r>
              <w:rPr>
                <w:rFonts w:ascii="宋体" w:hAnsi="宋体" w:cs="宋体" w:hint="eastAsia"/>
                <w:b/>
                <w:color w:val="000000"/>
                <w:kern w:val="0"/>
                <w:szCs w:val="21"/>
              </w:rPr>
              <w:t>》</w:t>
            </w:r>
            <w:r>
              <w:rPr>
                <w:rFonts w:ascii="宋体" w:hAnsi="宋体" w:cs="宋体" w:hint="eastAsia"/>
                <w:color w:val="000000"/>
                <w:kern w:val="0"/>
                <w:szCs w:val="21"/>
              </w:rPr>
              <w:t>；</w:t>
            </w:r>
          </w:p>
          <w:p w:rsidR="007F0DFF" w:rsidRDefault="007934B5" w:rsidP="004F50E1">
            <w:pPr>
              <w:pStyle w:val="1"/>
              <w:ind w:firstLineChars="0" w:firstLine="0"/>
              <w:jc w:val="left"/>
              <w:rPr>
                <w:rFonts w:ascii="宋体" w:hAnsi="宋体" w:cs="宋体"/>
                <w:color w:val="000000"/>
                <w:kern w:val="0"/>
                <w:sz w:val="18"/>
                <w:szCs w:val="18"/>
              </w:rPr>
            </w:pPr>
            <w:r>
              <w:rPr>
                <w:rFonts w:ascii="宋体" w:hAnsi="宋体" w:cs="宋体" w:hint="eastAsia"/>
                <w:color w:val="000000"/>
                <w:kern w:val="0"/>
                <w:szCs w:val="21"/>
              </w:rPr>
              <w:t>2.培训结束后经考核合格，由安徽省建设教育与专业技术协会颁发60学时《培训合格证书》。</w:t>
            </w:r>
          </w:p>
        </w:tc>
      </w:tr>
      <w:tr w:rsidR="007F0DFF" w:rsidTr="0099099D">
        <w:trPr>
          <w:trHeight w:val="363"/>
        </w:trPr>
        <w:tc>
          <w:tcPr>
            <w:tcW w:w="675" w:type="dxa"/>
            <w:tcBorders>
              <w:top w:val="single" w:sz="8" w:space="0" w:color="31849B"/>
              <w:left w:val="single" w:sz="8" w:space="0" w:color="31849B"/>
              <w:right w:val="single" w:sz="8" w:space="0" w:color="31849B"/>
            </w:tcBorders>
            <w:shd w:val="clear" w:color="auto" w:fill="FFFFFF"/>
            <w:vAlign w:val="center"/>
          </w:tcPr>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报名方式</w:t>
            </w:r>
          </w:p>
        </w:tc>
        <w:tc>
          <w:tcPr>
            <w:tcW w:w="8633" w:type="dxa"/>
            <w:gridSpan w:val="6"/>
            <w:tcBorders>
              <w:top w:val="single" w:sz="8" w:space="0" w:color="31849B"/>
              <w:left w:val="single" w:sz="8" w:space="0" w:color="31849B"/>
              <w:right w:val="single" w:sz="8" w:space="0" w:color="31849B"/>
            </w:tcBorders>
            <w:shd w:val="clear" w:color="auto" w:fill="FFFFFF"/>
            <w:vAlign w:val="center"/>
          </w:tcPr>
          <w:p w:rsidR="007F0DFF" w:rsidRDefault="0054133F" w:rsidP="004F50E1">
            <w:pPr>
              <w:rPr>
                <w:rFonts w:ascii="宋体" w:hAnsi="宋体" w:cs="宋体"/>
                <w:color w:val="000000"/>
                <w:kern w:val="0"/>
                <w:szCs w:val="21"/>
              </w:rPr>
            </w:pPr>
            <w:r>
              <w:rPr>
                <w:rFonts w:ascii="宋体" w:hAnsi="宋体" w:cs="宋体" w:hint="eastAsia"/>
                <w:color w:val="000000"/>
                <w:kern w:val="0"/>
                <w:szCs w:val="21"/>
              </w:rPr>
              <w:t>1、报名地点：铜陵市建设行业职业培训学校（铜陵市翠湖三路177号）</w:t>
            </w:r>
          </w:p>
          <w:p w:rsidR="007F0DFF" w:rsidRDefault="0054133F" w:rsidP="004F50E1">
            <w:pPr>
              <w:rPr>
                <w:rFonts w:ascii="宋体" w:hAnsi="宋体" w:cs="宋体"/>
                <w:color w:val="000000"/>
                <w:kern w:val="0"/>
                <w:szCs w:val="21"/>
              </w:rPr>
            </w:pPr>
            <w:r>
              <w:rPr>
                <w:rFonts w:ascii="宋体" w:hAnsi="宋体" w:cs="宋体" w:hint="eastAsia"/>
                <w:color w:val="000000"/>
                <w:kern w:val="0"/>
                <w:szCs w:val="21"/>
              </w:rPr>
              <w:t>2、联系人：胡</w:t>
            </w:r>
            <w:r w:rsidR="007934B5">
              <w:rPr>
                <w:rFonts w:ascii="宋体" w:hAnsi="宋体" w:cs="宋体" w:hint="eastAsia"/>
                <w:color w:val="000000"/>
                <w:kern w:val="0"/>
                <w:szCs w:val="21"/>
              </w:rPr>
              <w:t>老师：05</w:t>
            </w:r>
            <w:r>
              <w:rPr>
                <w:rFonts w:ascii="宋体" w:hAnsi="宋体" w:cs="宋体" w:hint="eastAsia"/>
                <w:color w:val="000000"/>
                <w:kern w:val="0"/>
                <w:szCs w:val="21"/>
              </w:rPr>
              <w:t>62</w:t>
            </w:r>
            <w:r w:rsidR="007934B5">
              <w:rPr>
                <w:rFonts w:ascii="宋体" w:hAnsi="宋体" w:cs="宋体" w:hint="eastAsia"/>
                <w:color w:val="000000"/>
                <w:kern w:val="0"/>
                <w:szCs w:val="21"/>
              </w:rPr>
              <w:t>-</w:t>
            </w:r>
            <w:r>
              <w:rPr>
                <w:rFonts w:ascii="宋体" w:hAnsi="宋体" w:cs="宋体" w:hint="eastAsia"/>
                <w:color w:val="000000"/>
                <w:kern w:val="0"/>
                <w:szCs w:val="21"/>
              </w:rPr>
              <w:t>2859619</w:t>
            </w:r>
            <w:r w:rsidR="007934B5">
              <w:rPr>
                <w:rFonts w:ascii="宋体" w:hAnsi="宋体" w:cs="宋体" w:hint="eastAsia"/>
                <w:color w:val="000000"/>
                <w:kern w:val="0"/>
                <w:szCs w:val="21"/>
              </w:rPr>
              <w:t xml:space="preserve">         </w:t>
            </w:r>
          </w:p>
          <w:p w:rsidR="007F0DFF" w:rsidRDefault="0054133F" w:rsidP="004F50E1">
            <w:pPr>
              <w:rPr>
                <w:rFonts w:ascii="宋体" w:hAnsi="宋体" w:cs="宋体"/>
                <w:color w:val="000000"/>
                <w:kern w:val="0"/>
                <w:szCs w:val="21"/>
              </w:rPr>
            </w:pPr>
            <w:r>
              <w:rPr>
                <w:rFonts w:ascii="宋体" w:hAnsi="宋体" w:cs="宋体" w:hint="eastAsia"/>
                <w:color w:val="000000"/>
                <w:kern w:val="0"/>
                <w:szCs w:val="21"/>
              </w:rPr>
              <w:t>3、学校网址：</w:t>
            </w:r>
            <w:r w:rsidRPr="0054133F">
              <w:rPr>
                <w:rFonts w:ascii="宋体" w:hAnsi="宋体" w:cs="宋体"/>
                <w:color w:val="000000"/>
                <w:kern w:val="0"/>
                <w:szCs w:val="21"/>
              </w:rPr>
              <w:t>http://www.tljspx.com/</w:t>
            </w:r>
          </w:p>
        </w:tc>
      </w:tr>
    </w:tbl>
    <w:p w:rsidR="007F0DFF" w:rsidRPr="0099099D" w:rsidRDefault="007934B5" w:rsidP="0099099D">
      <w:pPr>
        <w:snapToGrid w:val="0"/>
        <w:jc w:val="center"/>
        <w:rPr>
          <w:rFonts w:ascii="华文中宋" w:eastAsia="华文中宋" w:hAnsi="华文中宋"/>
          <w:sz w:val="44"/>
          <w:szCs w:val="44"/>
        </w:rPr>
      </w:pPr>
      <w:r w:rsidRPr="0099099D">
        <w:rPr>
          <w:rFonts w:ascii="华文中宋" w:eastAsia="华文中宋" w:hAnsi="华文中宋" w:hint="eastAsia"/>
          <w:b/>
          <w:spacing w:val="3"/>
          <w:kern w:val="0"/>
          <w:sz w:val="44"/>
          <w:szCs w:val="44"/>
        </w:rPr>
        <w:lastRenderedPageBreak/>
        <w:t>安徽省建设教育与专业技术协会BIM应用专业技能培训简</w:t>
      </w:r>
      <w:r w:rsidRPr="0099099D">
        <w:rPr>
          <w:rFonts w:ascii="华文中宋" w:eastAsia="华文中宋" w:hAnsi="华文中宋" w:hint="eastAsia"/>
          <w:b/>
          <w:spacing w:val="-34"/>
          <w:kern w:val="0"/>
          <w:sz w:val="44"/>
          <w:szCs w:val="44"/>
        </w:rPr>
        <w:t>介</w:t>
      </w:r>
    </w:p>
    <w:p w:rsidR="007F0DFF" w:rsidRDefault="007934B5">
      <w:pPr>
        <w:jc w:val="center"/>
        <w:rPr>
          <w:rFonts w:ascii="黑体" w:eastAsia="黑体" w:hAnsi="黑体"/>
          <w:sz w:val="24"/>
        </w:rPr>
      </w:pPr>
      <w:bookmarkStart w:id="0" w:name="_Hlk2329381"/>
      <w:r>
        <w:rPr>
          <w:rFonts w:ascii="黑体" w:eastAsia="黑体" w:hAnsi="黑体" w:hint="eastAsia"/>
          <w:sz w:val="24"/>
        </w:rPr>
        <w:t>（专业BIM应用）</w:t>
      </w:r>
    </w:p>
    <w:bookmarkEnd w:id="0"/>
    <w:p w:rsidR="007F0DFF" w:rsidRDefault="007F0DFF">
      <w:pPr>
        <w:jc w:val="left"/>
        <w:rPr>
          <w:rFonts w:ascii="黑体" w:eastAsia="黑体" w:hAnsi="黑体"/>
          <w:sz w:val="24"/>
        </w:rPr>
      </w:pPr>
    </w:p>
    <w:tbl>
      <w:tblPr>
        <w:tblW w:w="8978"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tblPr>
      <w:tblGrid>
        <w:gridCol w:w="1089"/>
        <w:gridCol w:w="911"/>
        <w:gridCol w:w="634"/>
        <w:gridCol w:w="382"/>
        <w:gridCol w:w="760"/>
        <w:gridCol w:w="888"/>
        <w:gridCol w:w="508"/>
        <w:gridCol w:w="1270"/>
        <w:gridCol w:w="252"/>
        <w:gridCol w:w="762"/>
        <w:gridCol w:w="1522"/>
      </w:tblGrid>
      <w:tr w:rsidR="007F0DFF" w:rsidTr="001401C7">
        <w:trPr>
          <w:trHeight w:val="794"/>
        </w:trPr>
        <w:tc>
          <w:tcPr>
            <w:tcW w:w="8977" w:type="dxa"/>
            <w:gridSpan w:val="11"/>
            <w:shd w:val="clear" w:color="auto" w:fill="FFFFFF"/>
            <w:vAlign w:val="center"/>
          </w:tcPr>
          <w:p w:rsidR="007F0DFF" w:rsidRDefault="007934B5">
            <w:pPr>
              <w:jc w:val="center"/>
              <w:rPr>
                <w:rFonts w:ascii="黑体" w:eastAsia="黑体" w:hAnsi="黑体"/>
                <w:b/>
                <w:sz w:val="24"/>
              </w:rPr>
            </w:pPr>
            <w:r>
              <w:rPr>
                <w:rFonts w:ascii="黑体" w:eastAsia="黑体" w:hAnsi="黑体" w:hint="eastAsia"/>
                <w:b/>
                <w:sz w:val="24"/>
              </w:rPr>
              <w:t>住房城乡建设领域BIM应用专业技能培训类别二：专业BIM应用（二级建筑专业）</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1927" w:type="dxa"/>
            <w:gridSpan w:val="3"/>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族的创建</w:t>
            </w:r>
          </w:p>
        </w:tc>
        <w:tc>
          <w:tcPr>
            <w:tcW w:w="3678" w:type="dxa"/>
            <w:gridSpan w:val="5"/>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项目的创建及绿建分析</w:t>
            </w:r>
          </w:p>
        </w:tc>
        <w:tc>
          <w:tcPr>
            <w:tcW w:w="76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近年</w:t>
            </w:r>
          </w:p>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真题</w:t>
            </w:r>
          </w:p>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剖析</w:t>
            </w:r>
          </w:p>
        </w:tc>
        <w:tc>
          <w:tcPr>
            <w:tcW w:w="152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911"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1.注释族创建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2.标题栏族创建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3.门族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4.窗族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5.外墙装饰创建</w:t>
            </w:r>
          </w:p>
        </w:tc>
        <w:tc>
          <w:tcPr>
            <w:tcW w:w="1016"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1.照明设备族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2.家具族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3.栏杆族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4.轮廓族</w:t>
            </w:r>
          </w:p>
        </w:tc>
        <w:tc>
          <w:tcPr>
            <w:tcW w:w="1648"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1.定义项目样板</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2.标高、轴网和项目位置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3.复合墙、叠层墙绘制</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4.门、窗布置及注释</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5.楼板、天花板和屋顶</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6.楼梯的绘制</w:t>
            </w:r>
          </w:p>
        </w:tc>
        <w:tc>
          <w:tcPr>
            <w:tcW w:w="2030" w:type="dxa"/>
            <w:gridSpan w:val="3"/>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1.楼梯扶手、洞口、室外台阶和坡道</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2.内建模型创建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3.照明设备、家具添加及设置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4.房间面积分析</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5.日照分析、布图设置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6.图纸的出图</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7.模型的渲染</w:t>
            </w:r>
          </w:p>
        </w:tc>
        <w:tc>
          <w:tcPr>
            <w:tcW w:w="762"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22"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911"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016" w:type="dxa"/>
            <w:gridSpan w:val="2"/>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648" w:type="dxa"/>
            <w:gridSpan w:val="2"/>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2030" w:type="dxa"/>
            <w:gridSpan w:val="3"/>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76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2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1401C7">
        <w:trPr>
          <w:trHeight w:val="794"/>
        </w:trPr>
        <w:tc>
          <w:tcPr>
            <w:tcW w:w="8977" w:type="dxa"/>
            <w:gridSpan w:val="11"/>
            <w:shd w:val="clear" w:color="auto" w:fill="FFFFFF"/>
            <w:vAlign w:val="center"/>
          </w:tcPr>
          <w:p w:rsidR="007F0DFF" w:rsidRDefault="007934B5">
            <w:pPr>
              <w:jc w:val="center"/>
              <w:rPr>
                <w:rFonts w:ascii="黑体" w:eastAsia="黑体" w:hAnsi="黑体"/>
                <w:b/>
                <w:sz w:val="24"/>
              </w:rPr>
            </w:pPr>
            <w:r>
              <w:rPr>
                <w:rFonts w:ascii="黑体" w:eastAsia="黑体" w:hAnsi="黑体" w:hint="eastAsia"/>
                <w:b/>
                <w:sz w:val="24"/>
              </w:rPr>
              <w:t xml:space="preserve">住房城乡建设领域BIM应用专业技能培训类别三：专业BIM应用（二级结构专业）                                                                                                                                                                                         </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353" w:type="dxa"/>
            <w:gridSpan w:val="7"/>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结构功能详解</w:t>
            </w:r>
          </w:p>
        </w:tc>
        <w:tc>
          <w:tcPr>
            <w:tcW w:w="1014" w:type="dxa"/>
            <w:gridSpan w:val="2"/>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历年真题</w:t>
            </w:r>
          </w:p>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剖析</w:t>
            </w:r>
          </w:p>
        </w:tc>
        <w:tc>
          <w:tcPr>
            <w:tcW w:w="152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1545"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1.Revit软件结构界面介绍；</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2.讲解三维制图原理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3.基础、柱的功能介绍和实例应用（基础族、柱族的创建详解）</w:t>
            </w:r>
          </w:p>
        </w:tc>
        <w:tc>
          <w:tcPr>
            <w:tcW w:w="1142"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1.梁、梁系统、楼板的创建方法与实例应用</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2.结构墙的创建</w:t>
            </w:r>
          </w:p>
        </w:tc>
        <w:tc>
          <w:tcPr>
            <w:tcW w:w="1396"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1.楼梯的创建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2.结构配筋</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3.工程量的统计</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4.钢结构的创建(桁架族的创建详解)</w:t>
            </w:r>
          </w:p>
        </w:tc>
        <w:tc>
          <w:tcPr>
            <w:tcW w:w="1269"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1.结构分析模型</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2.视图的创建与处理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3.布图与打印出图</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4.模型渲染</w:t>
            </w:r>
          </w:p>
        </w:tc>
        <w:tc>
          <w:tcPr>
            <w:tcW w:w="1014" w:type="dxa"/>
            <w:gridSpan w:val="2"/>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22" w:type="dxa"/>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1545"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142"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396"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1269"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1014"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22"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1401C7">
        <w:trPr>
          <w:trHeight w:val="794"/>
        </w:trPr>
        <w:tc>
          <w:tcPr>
            <w:tcW w:w="8977" w:type="dxa"/>
            <w:gridSpan w:val="11"/>
            <w:shd w:val="clear" w:color="auto" w:fill="FFFFFF"/>
            <w:vAlign w:val="center"/>
          </w:tcPr>
          <w:p w:rsidR="007F0DFF" w:rsidRDefault="007934B5">
            <w:pPr>
              <w:jc w:val="center"/>
              <w:rPr>
                <w:rFonts w:ascii="黑体" w:eastAsia="黑体" w:hAnsi="黑体"/>
                <w:b/>
                <w:sz w:val="24"/>
              </w:rPr>
            </w:pPr>
            <w:r>
              <w:rPr>
                <w:rFonts w:ascii="黑体" w:eastAsia="黑体" w:hAnsi="黑体" w:hint="eastAsia"/>
                <w:b/>
                <w:sz w:val="24"/>
              </w:rPr>
              <w:lastRenderedPageBreak/>
              <w:t>住房城乡建设领域BIM应用专业技能培训类别四：专业BIM应用（二级设备专业）</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353" w:type="dxa"/>
            <w:gridSpan w:val="7"/>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功能详解详解</w:t>
            </w:r>
          </w:p>
        </w:tc>
        <w:tc>
          <w:tcPr>
            <w:tcW w:w="1014" w:type="dxa"/>
            <w:gridSpan w:val="2"/>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历年真题 剖析</w:t>
            </w:r>
          </w:p>
        </w:tc>
        <w:tc>
          <w:tcPr>
            <w:tcW w:w="1522"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1545"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1.机电工程识图</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2.Revit软件结构界面介绍</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3.讲解三维制图原理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4.新建项目绘制标高轴网</w:t>
            </w:r>
          </w:p>
        </w:tc>
        <w:tc>
          <w:tcPr>
            <w:tcW w:w="1142"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1.添加系统</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2.管道类型及布局设置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3.桥架的设置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4.风道末端添加</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5.暖通给排水族的创建</w:t>
            </w:r>
          </w:p>
        </w:tc>
        <w:tc>
          <w:tcPr>
            <w:tcW w:w="1396"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1.风系统的创建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2.水系统的创建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3.消防喷淋系统创建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4.电气系统的创建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5.给排水设备创建</w:t>
            </w:r>
          </w:p>
        </w:tc>
        <w:tc>
          <w:tcPr>
            <w:tcW w:w="1269"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1.阀门添加</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2.槽钢支吊架</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3.消声器</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4.视图的创建与处理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5.布图与打印出图</w:t>
            </w:r>
          </w:p>
        </w:tc>
        <w:tc>
          <w:tcPr>
            <w:tcW w:w="1014" w:type="dxa"/>
            <w:gridSpan w:val="2"/>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22" w:type="dxa"/>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1545"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142"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396"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1269"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1014"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22"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使用软件</w:t>
            </w:r>
          </w:p>
        </w:tc>
        <w:tc>
          <w:tcPr>
            <w:tcW w:w="7889" w:type="dxa"/>
            <w:gridSpan w:val="10"/>
            <w:shd w:val="clear" w:color="auto" w:fill="FFFFFF"/>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Revit</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培训目标</w:t>
            </w:r>
          </w:p>
        </w:tc>
        <w:tc>
          <w:tcPr>
            <w:tcW w:w="7889" w:type="dxa"/>
            <w:gridSpan w:val="10"/>
            <w:shd w:val="clear" w:color="auto" w:fill="DBEEF3"/>
            <w:vAlign w:val="center"/>
          </w:tcPr>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1.以中国建设教育协会《住房城乡建设领域BIM应用专业技能培训考试考评大纲》为基础，帮助学员达到相应BIM技能水平并通过相应级别考试；</w:t>
            </w:r>
          </w:p>
          <w:p w:rsidR="007F0DFF" w:rsidRDefault="007934B5">
            <w:pPr>
              <w:jc w:val="left"/>
              <w:rPr>
                <w:rFonts w:ascii="宋体" w:hAnsi="宋体" w:cs="宋体"/>
                <w:kern w:val="0"/>
                <w:sz w:val="18"/>
                <w:szCs w:val="18"/>
              </w:rPr>
            </w:pPr>
            <w:r>
              <w:rPr>
                <w:rFonts w:ascii="宋体" w:hAnsi="宋体" w:cs="宋体" w:hint="eastAsia"/>
                <w:color w:val="000000"/>
                <w:kern w:val="0"/>
                <w:sz w:val="18"/>
                <w:szCs w:val="18"/>
              </w:rPr>
              <w:t>2.</w:t>
            </w:r>
            <w:r>
              <w:rPr>
                <w:rFonts w:ascii="宋体" w:hAnsi="宋体" w:cs="宋体" w:hint="eastAsia"/>
                <w:kern w:val="0"/>
                <w:sz w:val="18"/>
                <w:szCs w:val="18"/>
              </w:rPr>
              <w:t>以三层别墅为例，结合</w:t>
            </w:r>
            <w:r>
              <w:rPr>
                <w:rFonts w:ascii="宋体" w:hAnsi="宋体" w:cs="宋体" w:hint="eastAsia"/>
                <w:color w:val="000000"/>
                <w:kern w:val="0"/>
                <w:sz w:val="18"/>
                <w:szCs w:val="18"/>
              </w:rPr>
              <w:t>Revit</w:t>
            </w:r>
            <w:r>
              <w:rPr>
                <w:rFonts w:ascii="宋体" w:hAnsi="宋体" w:cs="宋体" w:hint="eastAsia"/>
                <w:kern w:val="0"/>
                <w:sz w:val="18"/>
                <w:szCs w:val="18"/>
              </w:rPr>
              <w:t>机电功能，熟知工程项目机电系统(水、电、暖)的搭建流程，同时掌握族编辑器、碰撞检查的运用，使学员通过BIM软件来实现BIM应用；</w:t>
            </w:r>
          </w:p>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3.剖析精讲历年考试真题，巩固项目案例学习成果，帮助学员熟知真题题型及考点；</w:t>
            </w:r>
          </w:p>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4.通过考前模拟，使学员了解真实考场环境，考试流程，答题技巧，能够做到在考场不紧张不怯场，针对不同题目能够随机应变，抓住时间及得分点。</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授课教师</w:t>
            </w:r>
          </w:p>
        </w:tc>
        <w:tc>
          <w:tcPr>
            <w:tcW w:w="7889" w:type="dxa"/>
            <w:gridSpan w:val="10"/>
            <w:shd w:val="clear" w:color="auto" w:fill="FFFFFF"/>
            <w:vAlign w:val="center"/>
          </w:tcPr>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授课教师均已获得考试师资教员资格证书，并且其中多数已主持或参与多个BIM实际项目案例，具有丰富的讲课经验与项目实施能力。</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培训费用</w:t>
            </w:r>
          </w:p>
        </w:tc>
        <w:tc>
          <w:tcPr>
            <w:tcW w:w="7889" w:type="dxa"/>
            <w:gridSpan w:val="10"/>
            <w:shd w:val="clear" w:color="auto" w:fill="DBEEF3"/>
            <w:vAlign w:val="center"/>
          </w:tcPr>
          <w:p w:rsidR="007F0DFF" w:rsidRDefault="007934B5">
            <w:pPr>
              <w:jc w:val="left"/>
              <w:rPr>
                <w:rFonts w:ascii="宋体" w:hAnsi="宋体" w:cs="宋体"/>
                <w:kern w:val="0"/>
                <w:sz w:val="18"/>
                <w:szCs w:val="18"/>
              </w:rPr>
            </w:pPr>
            <w:r>
              <w:rPr>
                <w:rFonts w:ascii="宋体" w:hAnsi="宋体" w:cs="宋体" w:hint="eastAsia"/>
                <w:color w:val="000000"/>
                <w:kern w:val="0"/>
                <w:sz w:val="18"/>
                <w:szCs w:val="18"/>
              </w:rPr>
              <w:t>专业BIM应用（二级）</w:t>
            </w:r>
            <w:r>
              <w:rPr>
                <w:rFonts w:ascii="宋体" w:hAnsi="宋体" w:cs="宋体" w:hint="eastAsia"/>
                <w:kern w:val="0"/>
                <w:sz w:val="18"/>
                <w:szCs w:val="18"/>
              </w:rPr>
              <w:t>培训费用为4500元/人。</w:t>
            </w:r>
          </w:p>
          <w:p w:rsidR="007F0DFF" w:rsidRDefault="007934B5">
            <w:pPr>
              <w:jc w:val="left"/>
              <w:rPr>
                <w:rFonts w:ascii="宋体" w:hAnsi="宋体" w:cs="宋体"/>
                <w:kern w:val="0"/>
                <w:sz w:val="18"/>
                <w:szCs w:val="18"/>
              </w:rPr>
            </w:pPr>
            <w:r>
              <w:rPr>
                <w:rFonts w:ascii="宋体" w:hAnsi="宋体" w:cs="宋体" w:hint="eastAsia"/>
                <w:color w:val="000000"/>
                <w:kern w:val="0"/>
                <w:sz w:val="18"/>
                <w:szCs w:val="18"/>
              </w:rPr>
              <w:t>注：培训费用包含理论与实操培训和教材费（不包含考试费），可直接缴至各培训考试点。（凡安徽省建设教育与专业技术协会会员单位人员，专业BIM应用（二级）培训费优惠600元/人。</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培训方式</w:t>
            </w:r>
          </w:p>
        </w:tc>
        <w:tc>
          <w:tcPr>
            <w:tcW w:w="7889" w:type="dxa"/>
            <w:gridSpan w:val="10"/>
            <w:shd w:val="clear" w:color="auto" w:fill="FFFFFF"/>
            <w:vAlign w:val="center"/>
          </w:tcPr>
          <w:p w:rsidR="007F0DFF" w:rsidRDefault="007934B5">
            <w:pPr>
              <w:pStyle w:val="1"/>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1.各培训考点学员满30人就地开班；</w:t>
            </w:r>
          </w:p>
          <w:p w:rsidR="007F0DFF" w:rsidRDefault="007934B5">
            <w:pPr>
              <w:pStyle w:val="1"/>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2.大于20人的学员团队，可提供上门培训服务；</w:t>
            </w:r>
          </w:p>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3.学员可自带笔记本电脑，培训机构提供软件安装服务。</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证书介绍</w:t>
            </w:r>
          </w:p>
        </w:tc>
        <w:tc>
          <w:tcPr>
            <w:tcW w:w="7889" w:type="dxa"/>
            <w:gridSpan w:val="10"/>
            <w:shd w:val="clear" w:color="auto" w:fill="DBEEF3"/>
            <w:vAlign w:val="center"/>
          </w:tcPr>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培训结束参加中国建设教育协会住房城乡建设领域BIM应用专业技能培训考试，考试合格后由中国建设教育协会颁发BIM</w:t>
            </w:r>
            <w:r>
              <w:rPr>
                <w:rFonts w:ascii="宋体" w:hAnsi="宋体" w:cs="宋体" w:hint="eastAsia"/>
                <w:b/>
                <w:color w:val="000000"/>
                <w:kern w:val="0"/>
                <w:sz w:val="18"/>
                <w:szCs w:val="18"/>
              </w:rPr>
              <w:t>《</w:t>
            </w:r>
            <w:r>
              <w:rPr>
                <w:rFonts w:ascii="Adobe 宋体 Std L" w:eastAsia="Adobe 宋体 Std L" w:hAnsi="Adobe 宋体 Std L" w:cs="微软雅黑" w:hint="eastAsia"/>
                <w:b/>
                <w:bCs/>
                <w:color w:val="000000"/>
                <w:kern w:val="0"/>
                <w:sz w:val="18"/>
                <w:szCs w:val="18"/>
              </w:rPr>
              <w:t>住房城乡建设领域专业技能证书</w:t>
            </w:r>
            <w:r>
              <w:rPr>
                <w:rFonts w:ascii="宋体" w:hAnsi="宋体" w:cs="宋体" w:hint="eastAsia"/>
                <w:b/>
                <w:color w:val="000000"/>
                <w:kern w:val="0"/>
                <w:sz w:val="18"/>
                <w:szCs w:val="18"/>
              </w:rPr>
              <w:t>》</w:t>
            </w:r>
          </w:p>
        </w:tc>
      </w:tr>
      <w:tr w:rsidR="0054133F" w:rsidTr="001401C7">
        <w:trPr>
          <w:trHeight w:val="794"/>
        </w:trPr>
        <w:tc>
          <w:tcPr>
            <w:tcW w:w="1089" w:type="dxa"/>
            <w:shd w:val="clear" w:color="auto" w:fill="FFFFFF"/>
            <w:vAlign w:val="center"/>
          </w:tcPr>
          <w:p w:rsidR="0054133F" w:rsidRDefault="0054133F">
            <w:pPr>
              <w:jc w:val="center"/>
              <w:rPr>
                <w:rFonts w:ascii="宋体" w:hAnsi="宋体" w:cs="宋体"/>
                <w:color w:val="000000"/>
                <w:kern w:val="0"/>
                <w:sz w:val="18"/>
                <w:szCs w:val="18"/>
              </w:rPr>
            </w:pPr>
            <w:r>
              <w:rPr>
                <w:rFonts w:ascii="宋体" w:hAnsi="宋体" w:cs="宋体" w:hint="eastAsia"/>
                <w:color w:val="000000"/>
                <w:kern w:val="0"/>
                <w:sz w:val="18"/>
                <w:szCs w:val="18"/>
              </w:rPr>
              <w:t>报名方式</w:t>
            </w:r>
          </w:p>
        </w:tc>
        <w:tc>
          <w:tcPr>
            <w:tcW w:w="7889" w:type="dxa"/>
            <w:gridSpan w:val="10"/>
            <w:shd w:val="clear" w:color="auto" w:fill="FFFFFF"/>
            <w:vAlign w:val="center"/>
          </w:tcPr>
          <w:p w:rsidR="0054133F" w:rsidRDefault="0054133F" w:rsidP="0054133F">
            <w:pPr>
              <w:rPr>
                <w:rFonts w:ascii="宋体" w:hAnsi="宋体" w:cs="宋体"/>
                <w:color w:val="000000"/>
                <w:kern w:val="0"/>
                <w:szCs w:val="21"/>
              </w:rPr>
            </w:pPr>
            <w:r>
              <w:rPr>
                <w:rFonts w:ascii="宋体" w:hAnsi="宋体" w:cs="宋体" w:hint="eastAsia"/>
                <w:color w:val="000000"/>
                <w:kern w:val="0"/>
                <w:szCs w:val="21"/>
              </w:rPr>
              <w:t>1、报名地点：铜陵市建设行业职业培训学校（铜陵市翠湖三路177号）</w:t>
            </w:r>
          </w:p>
          <w:p w:rsidR="0054133F" w:rsidRDefault="0054133F" w:rsidP="0054133F">
            <w:pPr>
              <w:rPr>
                <w:rFonts w:ascii="宋体" w:hAnsi="宋体" w:cs="宋体"/>
                <w:color w:val="000000"/>
                <w:kern w:val="0"/>
                <w:szCs w:val="21"/>
              </w:rPr>
            </w:pPr>
            <w:r>
              <w:rPr>
                <w:rFonts w:ascii="宋体" w:hAnsi="宋体" w:cs="宋体" w:hint="eastAsia"/>
                <w:color w:val="000000"/>
                <w:kern w:val="0"/>
                <w:szCs w:val="21"/>
              </w:rPr>
              <w:t xml:space="preserve">2、联系人：胡老师：0562-2859619         </w:t>
            </w:r>
          </w:p>
          <w:p w:rsidR="0054133F" w:rsidRDefault="0054133F" w:rsidP="0054133F">
            <w:pPr>
              <w:pStyle w:val="1"/>
              <w:ind w:firstLineChars="0" w:firstLine="0"/>
              <w:jc w:val="left"/>
              <w:rPr>
                <w:rFonts w:ascii="宋体" w:hAnsi="宋体" w:cs="宋体"/>
                <w:color w:val="000000"/>
                <w:kern w:val="0"/>
                <w:szCs w:val="21"/>
              </w:rPr>
            </w:pPr>
            <w:r>
              <w:rPr>
                <w:rFonts w:ascii="宋体" w:hAnsi="宋体" w:cs="宋体" w:hint="eastAsia"/>
                <w:color w:val="000000"/>
                <w:kern w:val="0"/>
                <w:szCs w:val="21"/>
              </w:rPr>
              <w:t>3、学校网址：</w:t>
            </w:r>
            <w:r w:rsidRPr="0054133F">
              <w:rPr>
                <w:rFonts w:ascii="宋体" w:hAnsi="宋体" w:cs="宋体"/>
                <w:color w:val="000000"/>
                <w:kern w:val="0"/>
                <w:szCs w:val="21"/>
              </w:rPr>
              <w:t>http://www.tljspx.com/</w:t>
            </w:r>
          </w:p>
        </w:tc>
      </w:tr>
    </w:tbl>
    <w:p w:rsidR="0084250A" w:rsidRPr="00194AD1" w:rsidRDefault="0084250A" w:rsidP="0084250A">
      <w:pPr>
        <w:adjustRightInd w:val="0"/>
        <w:snapToGrid w:val="0"/>
        <w:jc w:val="left"/>
        <w:rPr>
          <w:rFonts w:ascii="华文仿宋" w:eastAsia="华文仿宋" w:hAnsi="华文仿宋" w:cs="宋体"/>
          <w:b/>
          <w:bCs/>
          <w:color w:val="000000"/>
          <w:sz w:val="32"/>
          <w:szCs w:val="32"/>
        </w:rPr>
      </w:pPr>
      <w:r w:rsidRPr="00194AD1">
        <w:rPr>
          <w:rFonts w:ascii="华文仿宋" w:eastAsia="华文仿宋" w:hAnsi="华文仿宋" w:cs="宋体" w:hint="eastAsia"/>
          <w:b/>
          <w:bCs/>
          <w:color w:val="000000"/>
          <w:sz w:val="32"/>
          <w:szCs w:val="32"/>
        </w:rPr>
        <w:lastRenderedPageBreak/>
        <w:t>附件一</w:t>
      </w:r>
    </w:p>
    <w:p w:rsidR="0084250A" w:rsidRPr="00194AD1" w:rsidRDefault="0084250A" w:rsidP="0084250A">
      <w:pPr>
        <w:adjustRightInd w:val="0"/>
        <w:snapToGrid w:val="0"/>
        <w:jc w:val="center"/>
        <w:rPr>
          <w:rFonts w:ascii="黑体" w:eastAsia="黑体" w:hAnsi="黑体" w:cs="宋体"/>
          <w:b/>
          <w:bCs/>
          <w:color w:val="000000"/>
          <w:sz w:val="44"/>
          <w:szCs w:val="44"/>
        </w:rPr>
      </w:pPr>
      <w:r w:rsidRPr="00194AD1">
        <w:rPr>
          <w:rFonts w:ascii="黑体" w:eastAsia="黑体" w:hAnsi="黑体" w:cs="宋体"/>
          <w:b/>
          <w:bCs/>
          <w:color w:val="000000"/>
          <w:sz w:val="44"/>
          <w:szCs w:val="44"/>
        </w:rPr>
        <w:t>BIM</w:t>
      </w:r>
      <w:r w:rsidRPr="00194AD1">
        <w:rPr>
          <w:rFonts w:ascii="黑体" w:eastAsia="黑体" w:hAnsi="黑体" w:cs="宋体" w:hint="eastAsia"/>
          <w:b/>
          <w:bCs/>
          <w:color w:val="000000"/>
          <w:sz w:val="44"/>
          <w:szCs w:val="44"/>
        </w:rPr>
        <w:t>建筑模型应用技能培训班报名回执表</w:t>
      </w:r>
    </w:p>
    <w:tbl>
      <w:tblPr>
        <w:tblpPr w:leftFromText="180" w:rightFromText="180" w:vertAnchor="text" w:horzAnchor="margin" w:tblpXSpec="center" w:tblpY="285"/>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1270"/>
        <w:gridCol w:w="1131"/>
        <w:gridCol w:w="1593"/>
        <w:gridCol w:w="1248"/>
        <w:gridCol w:w="2387"/>
      </w:tblGrid>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姓  名</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性  别</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身份证号</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出生日期</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ind w:firstLineChars="48" w:firstLine="101"/>
              <w:jc w:val="center"/>
              <w:rPr>
                <w:rFonts w:ascii="宋体" w:hAnsi="宋体"/>
                <w:b/>
                <w:bCs/>
                <w:szCs w:val="21"/>
              </w:rPr>
            </w:pPr>
            <w:r w:rsidRPr="0069067B">
              <w:rPr>
                <w:rFonts w:ascii="宋体" w:hAnsi="宋体" w:hint="eastAsia"/>
                <w:b/>
                <w:bCs/>
                <w:szCs w:val="21"/>
              </w:rPr>
              <w:t>Q Q</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微信号</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学  历</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毕业院校</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专  业</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联系电话</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传  真</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b/>
                <w:bCs/>
                <w:szCs w:val="21"/>
              </w:rPr>
              <w:t>Email</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通讯地址</w:t>
            </w:r>
          </w:p>
        </w:tc>
        <w:tc>
          <w:tcPr>
            <w:tcW w:w="3994" w:type="dxa"/>
            <w:gridSpan w:val="3"/>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班级选择</w:t>
            </w:r>
          </w:p>
        </w:tc>
        <w:tc>
          <w:tcPr>
            <w:tcW w:w="2387" w:type="dxa"/>
          </w:tcPr>
          <w:p w:rsidR="0084250A" w:rsidRPr="0069067B" w:rsidRDefault="008F2861" w:rsidP="00A2710A">
            <w:pPr>
              <w:spacing w:line="360" w:lineRule="auto"/>
              <w:ind w:firstLineChars="249" w:firstLine="525"/>
              <w:jc w:val="center"/>
              <w:rPr>
                <w:rFonts w:ascii="宋体" w:hAnsi="宋体"/>
                <w:b/>
                <w:bCs/>
                <w:szCs w:val="21"/>
              </w:rPr>
            </w:pPr>
            <w:r>
              <w:rPr>
                <w:rFonts w:ascii="宋体" w:hAnsi="宋体"/>
                <w:b/>
                <w:bCs/>
                <w:noProof/>
                <w:szCs w:val="21"/>
              </w:rPr>
              <w:pict>
                <v:rect id="_x0000_s1040" style="position:absolute;left:0;text-align:left;margin-left:2.5pt;margin-top:7.15pt;width:9.5pt;height:10.35pt;z-index:251655168;mso-wrap-edited:f;mso-position-horizontal-relative:text;mso-position-vertical-relative:text;v-text-anchor:middle" strokeweight="1pt">
                  <v:textbox style="mso-next-textbox:#_x0000_s1040">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周末班</w:t>
            </w:r>
          </w:p>
          <w:p w:rsidR="0084250A" w:rsidRPr="0069067B" w:rsidRDefault="008F2861" w:rsidP="00A2710A">
            <w:pPr>
              <w:spacing w:line="360" w:lineRule="auto"/>
              <w:ind w:firstLineChars="249" w:firstLine="525"/>
              <w:jc w:val="center"/>
              <w:rPr>
                <w:rFonts w:ascii="宋体" w:hAnsi="宋体"/>
                <w:b/>
                <w:bCs/>
                <w:szCs w:val="21"/>
              </w:rPr>
            </w:pPr>
            <w:r>
              <w:rPr>
                <w:rFonts w:ascii="宋体" w:hAnsi="宋体"/>
                <w:b/>
                <w:bCs/>
                <w:noProof/>
                <w:szCs w:val="21"/>
              </w:rPr>
              <w:pict>
                <v:rect id="_x0000_s1041" style="position:absolute;left:0;text-align:left;margin-left:2.5pt;margin-top:5.85pt;width:9.5pt;height:10.1pt;z-index:251656192;mso-wrap-edited:f;v-text-anchor:middle" strokeweight="1pt">
                  <v:textbox style="mso-next-textbox:#_x0000_s1041">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集中班</w:t>
            </w:r>
          </w:p>
        </w:tc>
      </w:tr>
      <w:tr w:rsidR="0084250A" w:rsidRPr="007B6DB5" w:rsidTr="00DC7CBC">
        <w:trPr>
          <w:trHeight w:val="680"/>
        </w:trPr>
        <w:tc>
          <w:tcPr>
            <w:tcW w:w="1270" w:type="dxa"/>
            <w:vAlign w:val="center"/>
          </w:tcPr>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考  试</w:t>
            </w:r>
          </w:p>
        </w:tc>
        <w:tc>
          <w:tcPr>
            <w:tcW w:w="7629" w:type="dxa"/>
            <w:gridSpan w:val="5"/>
            <w:vAlign w:val="center"/>
          </w:tcPr>
          <w:p w:rsidR="0084250A" w:rsidRPr="0069067B" w:rsidRDefault="008F2861" w:rsidP="00850668">
            <w:pPr>
              <w:spacing w:line="360" w:lineRule="auto"/>
              <w:rPr>
                <w:rFonts w:ascii="宋体" w:hAnsi="宋体"/>
                <w:b/>
                <w:bCs/>
                <w:szCs w:val="21"/>
              </w:rPr>
            </w:pPr>
            <w:r>
              <w:rPr>
                <w:rFonts w:ascii="宋体" w:hAnsi="宋体"/>
                <w:b/>
                <w:bCs/>
                <w:szCs w:val="21"/>
              </w:rPr>
              <w:pict>
                <v:rect id="矩形 7" o:spid="_x0000_s1038" style="position:absolute;left:0;text-align:left;margin-left:90.05pt;margin-top:7.7pt;width:9.5pt;height:10.1pt;z-index:251657216;mso-wrap-edited:f;mso-position-horizontal-relative:text;mso-position-vertical-relative:text;v-text-anchor:middle" strokeweight="1pt">
                  <v:textbox style="mso-next-textbox:#矩形 7">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中国建设教育协会</w:t>
            </w:r>
            <w:r w:rsidR="0084250A" w:rsidRPr="0069067B">
              <w:rPr>
                <w:rFonts w:ascii="宋体" w:hAnsi="宋体"/>
                <w:b/>
                <w:bCs/>
                <w:szCs w:val="21"/>
              </w:rPr>
              <w:t xml:space="preserve">    </w:t>
            </w:r>
            <w:r w:rsidR="0084250A">
              <w:rPr>
                <w:rFonts w:ascii="宋体" w:hAnsi="宋体"/>
                <w:b/>
                <w:bCs/>
                <w:szCs w:val="21"/>
              </w:rPr>
              <w:t xml:space="preserve">  </w:t>
            </w:r>
            <w:r w:rsidR="0084250A" w:rsidRPr="0069067B">
              <w:rPr>
                <w:rFonts w:ascii="宋体" w:hAnsi="宋体"/>
                <w:b/>
                <w:bCs/>
                <w:szCs w:val="21"/>
              </w:rPr>
              <w:t>BIM</w:t>
            </w:r>
            <w:r w:rsidR="0084250A" w:rsidRPr="0069067B">
              <w:rPr>
                <w:rFonts w:ascii="宋体" w:hAnsi="宋体" w:hint="eastAsia"/>
                <w:b/>
                <w:bCs/>
                <w:szCs w:val="21"/>
              </w:rPr>
              <w:t>应用技能等级一级认证</w:t>
            </w:r>
          </w:p>
          <w:p w:rsidR="0084250A" w:rsidRPr="0069067B" w:rsidRDefault="008F2861" w:rsidP="00850668">
            <w:pPr>
              <w:spacing w:line="360" w:lineRule="auto"/>
              <w:jc w:val="center"/>
              <w:rPr>
                <w:rFonts w:ascii="宋体" w:hAnsi="宋体"/>
                <w:b/>
                <w:bCs/>
                <w:szCs w:val="21"/>
              </w:rPr>
            </w:pPr>
            <w:r>
              <w:rPr>
                <w:rFonts w:ascii="宋体" w:hAnsi="宋体"/>
                <w:b/>
                <w:bCs/>
                <w:szCs w:val="21"/>
              </w:rPr>
              <w:pict>
                <v:rect id="矩形 8" o:spid="_x0000_s1039" style="position:absolute;left:0;text-align:left;margin-left:89.75pt;margin-top:5.65pt;width:9.5pt;height:10.1pt;z-index:251658240;mso-wrap-edited:f;v-text-anchor:middle" strokeweight="1pt">
                  <v:textbox style="mso-next-textbox:#矩形 8">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b/>
                <w:bCs/>
                <w:szCs w:val="21"/>
              </w:rPr>
              <w:t>BIM</w:t>
            </w:r>
            <w:r w:rsidR="0084250A" w:rsidRPr="0069067B">
              <w:rPr>
                <w:rFonts w:ascii="宋体" w:hAnsi="宋体" w:hint="eastAsia"/>
                <w:b/>
                <w:bCs/>
                <w:szCs w:val="21"/>
              </w:rPr>
              <w:t>应用技能等级二级认证</w:t>
            </w:r>
          </w:p>
        </w:tc>
      </w:tr>
      <w:tr w:rsidR="0084250A" w:rsidRPr="007B6DB5" w:rsidTr="00DC7CBC">
        <w:trPr>
          <w:trHeight w:val="680"/>
        </w:trPr>
        <w:tc>
          <w:tcPr>
            <w:tcW w:w="1270" w:type="dxa"/>
          </w:tcPr>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工作单位</w:t>
            </w:r>
          </w:p>
        </w:tc>
        <w:tc>
          <w:tcPr>
            <w:tcW w:w="7629" w:type="dxa"/>
            <w:gridSpan w:val="5"/>
          </w:tcPr>
          <w:p w:rsidR="0084250A" w:rsidRPr="0069067B" w:rsidRDefault="0084250A" w:rsidP="00850668">
            <w:pPr>
              <w:spacing w:line="360" w:lineRule="auto"/>
              <w:jc w:val="left"/>
              <w:rPr>
                <w:rFonts w:ascii="宋体" w:hAnsi="宋体"/>
                <w:b/>
                <w:bCs/>
                <w:szCs w:val="21"/>
              </w:rPr>
            </w:pPr>
          </w:p>
        </w:tc>
      </w:tr>
      <w:tr w:rsidR="0084250A" w:rsidRPr="007B6DB5" w:rsidTr="00DC7CBC">
        <w:trPr>
          <w:trHeight w:val="680"/>
        </w:trPr>
        <w:tc>
          <w:tcPr>
            <w:tcW w:w="8899" w:type="dxa"/>
            <w:gridSpan w:val="6"/>
          </w:tcPr>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是否掌握相关软件，并请列举说明：</w:t>
            </w:r>
          </w:p>
          <w:p w:rsidR="0084250A" w:rsidRDefault="0084250A" w:rsidP="00850668">
            <w:pPr>
              <w:spacing w:line="360" w:lineRule="auto"/>
              <w:jc w:val="left"/>
              <w:rPr>
                <w:rFonts w:ascii="宋体" w:hAnsi="宋体"/>
                <w:b/>
                <w:bCs/>
                <w:szCs w:val="21"/>
              </w:rPr>
            </w:pPr>
          </w:p>
          <w:p w:rsidR="00DC7CBC" w:rsidRPr="0069067B" w:rsidRDefault="00DC7CBC" w:rsidP="00850668">
            <w:pPr>
              <w:spacing w:line="360" w:lineRule="auto"/>
              <w:jc w:val="left"/>
              <w:rPr>
                <w:rFonts w:ascii="宋体" w:hAnsi="宋体"/>
                <w:b/>
                <w:bCs/>
                <w:szCs w:val="21"/>
              </w:rPr>
            </w:pPr>
          </w:p>
          <w:p w:rsidR="0084250A" w:rsidRPr="0069067B" w:rsidRDefault="0084250A" w:rsidP="00850668">
            <w:pPr>
              <w:spacing w:line="360" w:lineRule="auto"/>
              <w:jc w:val="left"/>
              <w:rPr>
                <w:rFonts w:ascii="宋体" w:hAnsi="宋体"/>
                <w:b/>
                <w:bCs/>
                <w:szCs w:val="21"/>
              </w:rPr>
            </w:pPr>
          </w:p>
        </w:tc>
      </w:tr>
      <w:tr w:rsidR="0084250A" w:rsidRPr="007B6DB5" w:rsidTr="00DC7CBC">
        <w:trPr>
          <w:trHeight w:val="680"/>
        </w:trPr>
        <w:tc>
          <w:tcPr>
            <w:tcW w:w="8899" w:type="dxa"/>
            <w:gridSpan w:val="6"/>
          </w:tcPr>
          <w:p w:rsidR="0084250A" w:rsidRPr="0069067B" w:rsidRDefault="008F2861" w:rsidP="00850668">
            <w:pPr>
              <w:spacing w:line="360" w:lineRule="auto"/>
              <w:jc w:val="left"/>
              <w:rPr>
                <w:rFonts w:ascii="宋体" w:hAnsi="宋体"/>
                <w:b/>
                <w:bCs/>
                <w:szCs w:val="21"/>
              </w:rPr>
            </w:pPr>
            <w:r>
              <w:rPr>
                <w:rFonts w:ascii="宋体" w:hAnsi="宋体"/>
                <w:b/>
                <w:bCs/>
                <w:szCs w:val="21"/>
              </w:rPr>
              <w:pict>
                <v:rect id="矩形 11" o:spid="_x0000_s1037" style="position:absolute;margin-left:226.45pt;margin-top:4.95pt;width:10.15pt;height:10.1pt;z-index:251659264;mso-wrap-edited:f;mso-position-horizontal-relative:text;mso-position-vertical-relative:text;v-text-anchor:middle" strokeweight="1pt"/>
              </w:pict>
            </w:r>
            <w:r>
              <w:rPr>
                <w:rFonts w:ascii="宋体" w:hAnsi="宋体"/>
                <w:b/>
                <w:bCs/>
                <w:szCs w:val="21"/>
              </w:rPr>
              <w:pict>
                <v:rect id="矩形 4" o:spid="_x0000_s1036" style="position:absolute;margin-left:166.15pt;margin-top:5.7pt;width:9.5pt;height:10.1pt;z-index:251660288;mso-wrap-edited:f;mso-position-horizontal-relative:text;mso-position-vertical-relative:text;v-text-anchor:middle" strokeweight="1pt"/>
              </w:pict>
            </w:r>
            <w:r>
              <w:rPr>
                <w:rFonts w:ascii="宋体" w:hAnsi="宋体"/>
                <w:b/>
                <w:bCs/>
                <w:szCs w:val="21"/>
              </w:rPr>
              <w:pict>
                <v:rect id="矩形 3" o:spid="_x0000_s1035" style="position:absolute;margin-left:108.8pt;margin-top:4.95pt;width:9.5pt;height:10.1pt;z-index:251661312;mso-wrap-edited:f;mso-position-horizontal-relative:text;mso-position-vertical-relative:text;v-text-anchor:middle" strokeweight="1pt"/>
              </w:pict>
            </w:r>
            <w:r>
              <w:rPr>
                <w:rFonts w:ascii="宋体" w:hAnsi="宋体"/>
                <w:b/>
                <w:bCs/>
                <w:szCs w:val="21"/>
              </w:rPr>
              <w:pict>
                <v:rect id="矩形 2" o:spid="_x0000_s1034" style="position:absolute;margin-left:51.65pt;margin-top:5.7pt;width:9.5pt;height:10.1pt;z-index:251662336;mso-wrap-edited:f;mso-position-horizontal-relative:text;mso-position-vertical-relative:text;v-text-anchor:middle" strokeweight="1pt">
                  <v:textbox style="mso-next-textbox:#矩形 2">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付款方式：</w:t>
            </w:r>
            <w:r w:rsidR="0084250A" w:rsidRPr="0069067B">
              <w:rPr>
                <w:rFonts w:ascii="宋体" w:hAnsi="宋体"/>
                <w:b/>
                <w:bCs/>
                <w:szCs w:val="21"/>
              </w:rPr>
              <w:t xml:space="preserve">  </w:t>
            </w:r>
            <w:r w:rsidR="0084250A" w:rsidRPr="0069067B">
              <w:rPr>
                <w:rFonts w:ascii="宋体" w:hAnsi="宋体" w:hint="eastAsia"/>
                <w:b/>
                <w:bCs/>
                <w:szCs w:val="21"/>
              </w:rPr>
              <w:t>网上转账</w:t>
            </w:r>
            <w:r w:rsidR="0084250A" w:rsidRPr="0069067B">
              <w:rPr>
                <w:rFonts w:ascii="宋体" w:hAnsi="宋体"/>
                <w:b/>
                <w:bCs/>
                <w:szCs w:val="21"/>
              </w:rPr>
              <w:t xml:space="preserve">   </w:t>
            </w:r>
            <w:r w:rsidR="0084250A" w:rsidRPr="0069067B">
              <w:rPr>
                <w:rFonts w:ascii="宋体" w:hAnsi="宋体" w:hint="eastAsia"/>
                <w:b/>
                <w:bCs/>
                <w:szCs w:val="21"/>
              </w:rPr>
              <w:t>现金支付</w:t>
            </w:r>
            <w:r w:rsidR="0084250A" w:rsidRPr="0069067B">
              <w:rPr>
                <w:rFonts w:ascii="宋体" w:hAnsi="宋体"/>
                <w:b/>
                <w:bCs/>
                <w:szCs w:val="21"/>
              </w:rPr>
              <w:t xml:space="preserve">   </w:t>
            </w:r>
            <w:r w:rsidR="0084250A" w:rsidRPr="0069067B">
              <w:rPr>
                <w:rFonts w:ascii="宋体" w:hAnsi="宋体" w:hint="eastAsia"/>
                <w:b/>
                <w:bCs/>
                <w:szCs w:val="21"/>
              </w:rPr>
              <w:t>刷卡支付</w:t>
            </w:r>
            <w:r w:rsidR="0084250A" w:rsidRPr="0069067B">
              <w:rPr>
                <w:rFonts w:ascii="宋体" w:hAnsi="宋体"/>
                <w:b/>
                <w:bCs/>
                <w:szCs w:val="21"/>
              </w:rPr>
              <w:t xml:space="preserve">    </w:t>
            </w:r>
            <w:r w:rsidR="0084250A" w:rsidRPr="0069067B">
              <w:rPr>
                <w:rFonts w:ascii="宋体" w:hAnsi="宋体" w:hint="eastAsia"/>
                <w:b/>
                <w:bCs/>
                <w:szCs w:val="21"/>
              </w:rPr>
              <w:t>支付宝</w:t>
            </w:r>
          </w:p>
          <w:p w:rsidR="0084250A" w:rsidRDefault="0084250A" w:rsidP="00850668">
            <w:pPr>
              <w:spacing w:line="360" w:lineRule="auto"/>
              <w:jc w:val="left"/>
              <w:rPr>
                <w:rFonts w:ascii="宋体" w:hAnsi="宋体"/>
                <w:b/>
                <w:bCs/>
                <w:color w:val="000000"/>
                <w:kern w:val="0"/>
                <w:sz w:val="24"/>
              </w:rPr>
            </w:pPr>
          </w:p>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特别提示：</w:t>
            </w:r>
          </w:p>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本次培训工作由</w:t>
            </w:r>
            <w:r>
              <w:rPr>
                <w:rFonts w:ascii="宋体" w:hAnsi="宋体" w:hint="eastAsia"/>
                <w:b/>
                <w:bCs/>
                <w:szCs w:val="21"/>
              </w:rPr>
              <w:t>南</w:t>
            </w:r>
            <w:r w:rsidRPr="0069067B">
              <w:rPr>
                <w:rFonts w:ascii="宋体" w:hAnsi="宋体" w:hint="eastAsia"/>
                <w:b/>
                <w:bCs/>
                <w:szCs w:val="21"/>
              </w:rPr>
              <w:t>京谷雨时代教育科技有限公司承办；</w:t>
            </w:r>
          </w:p>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收费、组织、考务工作由</w:t>
            </w:r>
            <w:r w:rsidRPr="00093E95">
              <w:rPr>
                <w:rFonts w:ascii="宋体" w:hAnsi="宋体" w:hint="eastAsia"/>
                <w:b/>
                <w:bCs/>
                <w:szCs w:val="21"/>
              </w:rPr>
              <w:t>铜陵市建设行业职业培训学校</w:t>
            </w:r>
            <w:r w:rsidRPr="0069067B">
              <w:rPr>
                <w:rFonts w:ascii="宋体" w:hAnsi="宋体" w:hint="eastAsia"/>
                <w:b/>
                <w:bCs/>
                <w:szCs w:val="21"/>
              </w:rPr>
              <w:t>负责；</w:t>
            </w:r>
          </w:p>
          <w:p w:rsidR="0084250A" w:rsidRPr="0069067B" w:rsidRDefault="0084250A" w:rsidP="00850668">
            <w:pPr>
              <w:spacing w:line="360" w:lineRule="auto"/>
              <w:jc w:val="left"/>
              <w:rPr>
                <w:rFonts w:ascii="宋体" w:hAnsi="宋体"/>
                <w:b/>
                <w:bCs/>
                <w:szCs w:val="21"/>
              </w:rPr>
            </w:pPr>
            <w:r w:rsidRPr="0069067B">
              <w:rPr>
                <w:rFonts w:ascii="宋体" w:hAnsi="宋体"/>
                <w:b/>
                <w:bCs/>
                <w:szCs w:val="21"/>
              </w:rPr>
              <w:t xml:space="preserve">   </w:t>
            </w:r>
          </w:p>
        </w:tc>
      </w:tr>
    </w:tbl>
    <w:p w:rsidR="0084250A" w:rsidRPr="0069067B" w:rsidRDefault="0084250A" w:rsidP="0084250A">
      <w:pPr>
        <w:adjustRightInd w:val="0"/>
        <w:snapToGrid w:val="0"/>
        <w:jc w:val="center"/>
        <w:rPr>
          <w:rFonts w:ascii="宋体" w:hAnsi="宋体" w:cs="宋体"/>
          <w:b/>
          <w:bCs/>
          <w:color w:val="000000"/>
          <w:sz w:val="30"/>
          <w:szCs w:val="30"/>
        </w:rPr>
      </w:pPr>
    </w:p>
    <w:p w:rsidR="0084250A" w:rsidRPr="0069067B" w:rsidRDefault="0084250A" w:rsidP="002D5732">
      <w:pPr>
        <w:spacing w:beforeLines="50" w:afterLines="50"/>
        <w:rPr>
          <w:rFonts w:ascii="宋体" w:hAnsi="宋体" w:cs="宋体"/>
          <w:b/>
          <w:bCs/>
          <w:sz w:val="24"/>
        </w:rPr>
      </w:pPr>
      <w:r w:rsidRPr="0069067B">
        <w:rPr>
          <w:rFonts w:ascii="宋体" w:hAnsi="宋体" w:cs="宋体" w:hint="eastAsia"/>
          <w:b/>
          <w:bCs/>
          <w:color w:val="000000"/>
          <w:sz w:val="24"/>
        </w:rPr>
        <w:t>注：此表填好后发送到</w:t>
      </w:r>
      <w:r>
        <w:rPr>
          <w:rFonts w:ascii="宋体" w:hAnsi="宋体" w:cs="宋体" w:hint="eastAsia"/>
          <w:b/>
          <w:bCs/>
          <w:color w:val="000000"/>
          <w:sz w:val="24"/>
        </w:rPr>
        <w:t>报名</w:t>
      </w:r>
      <w:r w:rsidRPr="0069067B">
        <w:rPr>
          <w:rFonts w:ascii="宋体" w:hAnsi="宋体" w:cs="宋体" w:hint="eastAsia"/>
          <w:b/>
          <w:bCs/>
          <w:color w:val="000000"/>
          <w:sz w:val="24"/>
        </w:rPr>
        <w:t>邮箱：</w:t>
      </w:r>
      <w:r>
        <w:rPr>
          <w:rFonts w:ascii="宋体" w:hAnsi="宋体" w:cs="宋体" w:hint="eastAsia"/>
          <w:b/>
          <w:bCs/>
          <w:color w:val="000000"/>
          <w:sz w:val="24"/>
        </w:rPr>
        <w:t>332152212@qq.com</w:t>
      </w:r>
      <w:r w:rsidRPr="0069067B">
        <w:rPr>
          <w:rFonts w:ascii="宋体" w:hAnsi="宋体" w:cs="宋体" w:hint="eastAsia"/>
          <w:b/>
          <w:bCs/>
          <w:sz w:val="24"/>
        </w:rPr>
        <w:t xml:space="preserve">  </w:t>
      </w:r>
      <w:r>
        <w:rPr>
          <w:rFonts w:ascii="宋体" w:hAnsi="宋体" w:cs="宋体" w:hint="eastAsia"/>
          <w:b/>
          <w:bCs/>
          <w:sz w:val="24"/>
        </w:rPr>
        <w:t>咨询邮箱</w:t>
      </w:r>
      <w:hyperlink r:id="rId10" w:history="1">
        <w:r w:rsidRPr="0069067B">
          <w:rPr>
            <w:rStyle w:val="a7"/>
            <w:rFonts w:ascii="宋体" w:hAnsi="宋体" w:cs="宋体" w:hint="eastAsia"/>
            <w:b/>
            <w:bCs/>
            <w:sz w:val="24"/>
          </w:rPr>
          <w:t>bimwin@163.com</w:t>
        </w:r>
      </w:hyperlink>
    </w:p>
    <w:p w:rsidR="0084250A" w:rsidRPr="0069067B" w:rsidRDefault="0084250A" w:rsidP="002D5732">
      <w:pPr>
        <w:spacing w:beforeLines="50" w:afterLines="50"/>
        <w:rPr>
          <w:rFonts w:ascii="宋体" w:hAnsi="宋体" w:cs="宋体"/>
          <w:b/>
          <w:bCs/>
          <w:sz w:val="24"/>
        </w:rPr>
      </w:pPr>
      <w:r w:rsidRPr="0069067B">
        <w:rPr>
          <w:rFonts w:ascii="宋体" w:hAnsi="宋体" w:cs="宋体" w:hint="eastAsia"/>
          <w:b/>
          <w:bCs/>
          <w:color w:val="000000"/>
          <w:sz w:val="24"/>
        </w:rPr>
        <w:t>联系人：</w:t>
      </w:r>
      <w:r>
        <w:rPr>
          <w:rFonts w:ascii="宋体" w:hAnsi="宋体" w:cs="宋体" w:hint="eastAsia"/>
          <w:b/>
          <w:bCs/>
          <w:color w:val="000000"/>
          <w:sz w:val="24"/>
        </w:rPr>
        <w:t>胡老师：0562-2859619  13856255613   刘</w:t>
      </w:r>
      <w:r w:rsidRPr="0069067B">
        <w:rPr>
          <w:rFonts w:ascii="宋体" w:hAnsi="宋体" w:cs="宋体" w:hint="eastAsia"/>
          <w:b/>
          <w:bCs/>
          <w:color w:val="000000"/>
          <w:sz w:val="24"/>
        </w:rPr>
        <w:t>老师</w:t>
      </w:r>
      <w:r w:rsidRPr="0069067B">
        <w:rPr>
          <w:rFonts w:ascii="宋体" w:hAnsi="宋体" w:cs="宋体"/>
          <w:b/>
          <w:bCs/>
          <w:color w:val="000000"/>
          <w:sz w:val="24"/>
        </w:rPr>
        <w:t xml:space="preserve"> </w:t>
      </w:r>
      <w:r w:rsidRPr="0069067B">
        <w:rPr>
          <w:rFonts w:ascii="宋体" w:hAnsi="宋体" w:cs="宋体" w:hint="eastAsia"/>
          <w:b/>
          <w:bCs/>
          <w:color w:val="000000"/>
          <w:sz w:val="24"/>
        </w:rPr>
        <w:t xml:space="preserve">  1</w:t>
      </w:r>
      <w:r>
        <w:rPr>
          <w:rFonts w:ascii="宋体" w:hAnsi="宋体" w:cs="宋体"/>
          <w:b/>
          <w:bCs/>
          <w:color w:val="000000"/>
          <w:sz w:val="24"/>
        </w:rPr>
        <w:t>5077887502</w:t>
      </w:r>
    </w:p>
    <w:p w:rsidR="001D6AD9" w:rsidRDefault="001D6AD9" w:rsidP="0054133F">
      <w:pPr>
        <w:rPr>
          <w:rFonts w:hint="eastAsia"/>
          <w:sz w:val="28"/>
          <w:szCs w:val="28"/>
        </w:rPr>
      </w:pPr>
    </w:p>
    <w:p w:rsidR="002D5732" w:rsidRDefault="002D5732" w:rsidP="0054133F">
      <w:pPr>
        <w:rPr>
          <w:sz w:val="28"/>
          <w:szCs w:val="28"/>
        </w:rPr>
        <w:sectPr w:rsidR="002D5732" w:rsidSect="0099099D">
          <w:footerReference w:type="default" r:id="rId11"/>
          <w:pgSz w:w="11906" w:h="16838"/>
          <w:pgMar w:top="1701" w:right="1701" w:bottom="1701" w:left="1701" w:header="851" w:footer="992" w:gutter="0"/>
          <w:cols w:space="425"/>
          <w:docGrid w:type="lines" w:linePitch="312"/>
        </w:sectPr>
      </w:pPr>
    </w:p>
    <w:p w:rsidR="002D5732" w:rsidRPr="002D5732" w:rsidRDefault="002D5732" w:rsidP="002D5732">
      <w:pPr>
        <w:jc w:val="center"/>
        <w:rPr>
          <w:rFonts w:hint="eastAsia"/>
          <w:sz w:val="44"/>
          <w:szCs w:val="44"/>
        </w:rPr>
      </w:pPr>
      <w:r>
        <w:rPr>
          <w:rFonts w:ascii="宋体" w:eastAsia="宋体" w:hAnsi="宋体" w:cs="宋体" w:hint="eastAsia"/>
          <w:b/>
          <w:bCs/>
          <w:color w:val="000000"/>
          <w:kern w:val="0"/>
          <w:sz w:val="44"/>
          <w:szCs w:val="44"/>
        </w:rPr>
        <w:lastRenderedPageBreak/>
        <w:t>2019年</w:t>
      </w:r>
      <w:r w:rsidRPr="002D5732">
        <w:rPr>
          <w:rFonts w:ascii="宋体" w:eastAsia="宋体" w:hAnsi="宋体" w:cs="宋体" w:hint="eastAsia"/>
          <w:b/>
          <w:bCs/>
          <w:color w:val="000000"/>
          <w:kern w:val="0"/>
          <w:sz w:val="44"/>
          <w:szCs w:val="44"/>
        </w:rPr>
        <w:t>铜陵市BIM建筑模型应用技能培训班报名表</w:t>
      </w:r>
    </w:p>
    <w:p w:rsidR="002D5732" w:rsidRDefault="002D5732" w:rsidP="002D5732">
      <w:pPr>
        <w:jc w:val="center"/>
        <w:rPr>
          <w:rFonts w:hint="eastAsia"/>
          <w:sz w:val="28"/>
          <w:szCs w:val="28"/>
        </w:rPr>
      </w:pPr>
    </w:p>
    <w:tbl>
      <w:tblPr>
        <w:tblW w:w="13869" w:type="dxa"/>
        <w:tblInd w:w="108" w:type="dxa"/>
        <w:tblLook w:val="04A0"/>
      </w:tblPr>
      <w:tblGrid>
        <w:gridCol w:w="1076"/>
        <w:gridCol w:w="1971"/>
        <w:gridCol w:w="937"/>
        <w:gridCol w:w="1094"/>
        <w:gridCol w:w="1095"/>
        <w:gridCol w:w="1094"/>
        <w:gridCol w:w="937"/>
        <w:gridCol w:w="1721"/>
        <w:gridCol w:w="1719"/>
        <w:gridCol w:w="1131"/>
        <w:gridCol w:w="1094"/>
      </w:tblGrid>
      <w:tr w:rsidR="002D5732" w:rsidRPr="002D5732" w:rsidTr="002D5732">
        <w:trPr>
          <w:trHeight w:val="485"/>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姓名</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身份证</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性别</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邮箱</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电话</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学历</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专业</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毕业院校</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资格证书</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级别</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方向</w:t>
            </w:r>
          </w:p>
        </w:tc>
      </w:tr>
      <w:tr w:rsidR="002D5732" w:rsidRPr="002D5732" w:rsidTr="002D5732">
        <w:trPr>
          <w:trHeight w:val="58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vAlign w:val="center"/>
            <w:hideMark/>
          </w:tcPr>
          <w:p w:rsidR="002D5732" w:rsidRPr="002D5732" w:rsidRDefault="002D5732" w:rsidP="002D5732">
            <w:pPr>
              <w:widowControl/>
              <w:jc w:val="left"/>
              <w:rPr>
                <w:rFonts w:ascii="宋体" w:eastAsia="宋体" w:hAnsi="宋体" w:cs="宋体"/>
                <w:b/>
                <w:bCs/>
                <w:color w:val="000000"/>
                <w:kern w:val="0"/>
                <w:szCs w:val="21"/>
              </w:rPr>
            </w:pPr>
            <w:r w:rsidRPr="002D5732">
              <w:rPr>
                <w:rFonts w:ascii="宋体" w:eastAsia="宋体" w:hAnsi="宋体" w:cs="宋体" w:hint="eastAsia"/>
                <w:b/>
                <w:bCs/>
                <w:color w:val="000000"/>
                <w:kern w:val="0"/>
                <w:szCs w:val="21"/>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color w:val="0000FF"/>
                <w:kern w:val="0"/>
                <w:sz w:val="22"/>
                <w:u w:val="single"/>
              </w:rPr>
            </w:pPr>
          </w:p>
        </w:tc>
        <w:tc>
          <w:tcPr>
            <w:tcW w:w="1095"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color w:val="0000FF"/>
                <w:kern w:val="0"/>
                <w:sz w:val="22"/>
                <w:u w:val="single"/>
              </w:rPr>
            </w:pPr>
          </w:p>
        </w:tc>
        <w:tc>
          <w:tcPr>
            <w:tcW w:w="1095"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bl>
    <w:p w:rsidR="002D5732" w:rsidRDefault="002D5732" w:rsidP="0054133F">
      <w:pPr>
        <w:rPr>
          <w:sz w:val="28"/>
          <w:szCs w:val="28"/>
        </w:rPr>
      </w:pPr>
    </w:p>
    <w:sectPr w:rsidR="002D5732" w:rsidSect="002D5732">
      <w:pgSz w:w="16838" w:h="11906" w:orient="landscape"/>
      <w:pgMar w:top="1701" w:right="1701" w:bottom="1701"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E0" w:rsidRDefault="00BA5AE0" w:rsidP="000866D7">
      <w:r>
        <w:separator/>
      </w:r>
    </w:p>
  </w:endnote>
  <w:endnote w:type="continuationSeparator" w:id="1">
    <w:p w:rsidR="00BA5AE0" w:rsidRDefault="00BA5AE0" w:rsidP="000866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dobe 宋体 Std L">
    <w:altName w:val="宋体"/>
    <w:panose1 w:val="00000000000000000000"/>
    <w:charset w:val="86"/>
    <w:family w:val="roman"/>
    <w:notTrueType/>
    <w:pitch w:val="variable"/>
    <w:sig w:usb0="00000207"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5764"/>
      <w:docPartObj>
        <w:docPartGallery w:val="Page Numbers (Bottom of Page)"/>
        <w:docPartUnique/>
      </w:docPartObj>
    </w:sdtPr>
    <w:sdtContent>
      <w:p w:rsidR="001D6AD9" w:rsidRDefault="008F2861">
        <w:pPr>
          <w:pStyle w:val="a4"/>
          <w:jc w:val="center"/>
        </w:pPr>
        <w:fldSimple w:instr=" PAGE   \* MERGEFORMAT ">
          <w:r w:rsidR="002D5732" w:rsidRPr="002D5732">
            <w:rPr>
              <w:noProof/>
              <w:lang w:val="zh-CN"/>
            </w:rPr>
            <w:t>7</w:t>
          </w:r>
        </w:fldSimple>
      </w:p>
    </w:sdtContent>
  </w:sdt>
  <w:p w:rsidR="001D6AD9" w:rsidRDefault="001D6A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E0" w:rsidRDefault="00BA5AE0" w:rsidP="000866D7">
      <w:r>
        <w:separator/>
      </w:r>
    </w:p>
  </w:footnote>
  <w:footnote w:type="continuationSeparator" w:id="1">
    <w:p w:rsidR="00BA5AE0" w:rsidRDefault="00BA5AE0" w:rsidP="000866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A7D"/>
    <w:rsid w:val="00051033"/>
    <w:rsid w:val="0005218B"/>
    <w:rsid w:val="00066E18"/>
    <w:rsid w:val="000866D7"/>
    <w:rsid w:val="000A2ECB"/>
    <w:rsid w:val="0011073F"/>
    <w:rsid w:val="0013671D"/>
    <w:rsid w:val="00137D24"/>
    <w:rsid w:val="001401C7"/>
    <w:rsid w:val="00147959"/>
    <w:rsid w:val="00191029"/>
    <w:rsid w:val="0019182E"/>
    <w:rsid w:val="00194AD1"/>
    <w:rsid w:val="001B4162"/>
    <w:rsid w:val="001C596F"/>
    <w:rsid w:val="001D6AD9"/>
    <w:rsid w:val="00201FB7"/>
    <w:rsid w:val="00202602"/>
    <w:rsid w:val="00216FB1"/>
    <w:rsid w:val="00224F80"/>
    <w:rsid w:val="0026110E"/>
    <w:rsid w:val="00273DB0"/>
    <w:rsid w:val="002D5732"/>
    <w:rsid w:val="0035543A"/>
    <w:rsid w:val="00427B6E"/>
    <w:rsid w:val="004949AB"/>
    <w:rsid w:val="004D3BF8"/>
    <w:rsid w:val="004F50E1"/>
    <w:rsid w:val="00516B71"/>
    <w:rsid w:val="0054133F"/>
    <w:rsid w:val="00546861"/>
    <w:rsid w:val="00570725"/>
    <w:rsid w:val="00583199"/>
    <w:rsid w:val="005A38F7"/>
    <w:rsid w:val="005B4234"/>
    <w:rsid w:val="005B5A0D"/>
    <w:rsid w:val="00624D87"/>
    <w:rsid w:val="006B1414"/>
    <w:rsid w:val="006C3F24"/>
    <w:rsid w:val="006D5CCE"/>
    <w:rsid w:val="006F445F"/>
    <w:rsid w:val="00784E47"/>
    <w:rsid w:val="007934B5"/>
    <w:rsid w:val="007B3359"/>
    <w:rsid w:val="007B4A7D"/>
    <w:rsid w:val="007F0DFF"/>
    <w:rsid w:val="00815C18"/>
    <w:rsid w:val="00841CDC"/>
    <w:rsid w:val="0084250A"/>
    <w:rsid w:val="00894A07"/>
    <w:rsid w:val="008E393B"/>
    <w:rsid w:val="008F2861"/>
    <w:rsid w:val="009014E4"/>
    <w:rsid w:val="0091506B"/>
    <w:rsid w:val="009538D7"/>
    <w:rsid w:val="0099099D"/>
    <w:rsid w:val="009A6D33"/>
    <w:rsid w:val="009C38BB"/>
    <w:rsid w:val="00A020A9"/>
    <w:rsid w:val="00A2710A"/>
    <w:rsid w:val="00AA485A"/>
    <w:rsid w:val="00AC0325"/>
    <w:rsid w:val="00B32D3C"/>
    <w:rsid w:val="00B8688D"/>
    <w:rsid w:val="00B96EA3"/>
    <w:rsid w:val="00BA2C4B"/>
    <w:rsid w:val="00BA5AE0"/>
    <w:rsid w:val="00C174AF"/>
    <w:rsid w:val="00C65584"/>
    <w:rsid w:val="00C816A2"/>
    <w:rsid w:val="00C954FB"/>
    <w:rsid w:val="00CC6840"/>
    <w:rsid w:val="00CD0855"/>
    <w:rsid w:val="00D105F0"/>
    <w:rsid w:val="00D23BD7"/>
    <w:rsid w:val="00D477C3"/>
    <w:rsid w:val="00DB25D4"/>
    <w:rsid w:val="00DC10F4"/>
    <w:rsid w:val="00DC4A5E"/>
    <w:rsid w:val="00DC7CBC"/>
    <w:rsid w:val="00DE712B"/>
    <w:rsid w:val="00E270FB"/>
    <w:rsid w:val="00E36690"/>
    <w:rsid w:val="00E7082E"/>
    <w:rsid w:val="00EC2E98"/>
    <w:rsid w:val="00F25063"/>
    <w:rsid w:val="00F326BC"/>
    <w:rsid w:val="00FB47AB"/>
    <w:rsid w:val="00FB68A3"/>
    <w:rsid w:val="00FE27E9"/>
    <w:rsid w:val="00FF5907"/>
    <w:rsid w:val="7DFB2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6B"/>
    <w:pPr>
      <w:widowControl w:val="0"/>
      <w:jc w:val="both"/>
    </w:pPr>
    <w:rPr>
      <w:kern w:val="2"/>
      <w:sz w:val="21"/>
      <w:szCs w:val="22"/>
    </w:rPr>
  </w:style>
  <w:style w:type="paragraph" w:styleId="2">
    <w:name w:val="heading 2"/>
    <w:basedOn w:val="a"/>
    <w:next w:val="a"/>
    <w:link w:val="2Char"/>
    <w:uiPriority w:val="9"/>
    <w:semiHidden/>
    <w:unhideWhenUsed/>
    <w:qFormat/>
    <w:rsid w:val="005707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qFormat/>
    <w:rsid w:val="000866D7"/>
    <w:pPr>
      <w:keepNext/>
      <w:keepLines/>
      <w:spacing w:before="280" w:after="290" w:line="372" w:lineRule="auto"/>
      <w:outlineLvl w:val="3"/>
    </w:pPr>
    <w:rPr>
      <w:rFonts w:ascii="Arial" w:eastAsia="黑体" w:hAnsi="Arial" w:cs="Times New Roman"/>
      <w:b/>
      <w:sz w:val="28"/>
      <w:szCs w:val="20"/>
    </w:rPr>
  </w:style>
  <w:style w:type="paragraph" w:styleId="5">
    <w:name w:val="heading 5"/>
    <w:basedOn w:val="a"/>
    <w:next w:val="a"/>
    <w:link w:val="5Char"/>
    <w:uiPriority w:val="9"/>
    <w:semiHidden/>
    <w:unhideWhenUsed/>
    <w:qFormat/>
    <w:rsid w:val="005707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1506B"/>
    <w:rPr>
      <w:sz w:val="18"/>
      <w:szCs w:val="18"/>
    </w:rPr>
  </w:style>
  <w:style w:type="paragraph" w:styleId="a4">
    <w:name w:val="footer"/>
    <w:basedOn w:val="a"/>
    <w:link w:val="Char0"/>
    <w:uiPriority w:val="99"/>
    <w:unhideWhenUsed/>
    <w:qFormat/>
    <w:rsid w:val="009150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50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1506B"/>
    <w:rPr>
      <w:sz w:val="18"/>
      <w:szCs w:val="18"/>
    </w:rPr>
  </w:style>
  <w:style w:type="character" w:customStyle="1" w:styleId="Char0">
    <w:name w:val="页脚 Char"/>
    <w:basedOn w:val="a0"/>
    <w:link w:val="a4"/>
    <w:uiPriority w:val="99"/>
    <w:qFormat/>
    <w:rsid w:val="0091506B"/>
    <w:rPr>
      <w:sz w:val="18"/>
      <w:szCs w:val="18"/>
    </w:rPr>
  </w:style>
  <w:style w:type="character" w:customStyle="1" w:styleId="Char">
    <w:name w:val="批注框文本 Char"/>
    <w:basedOn w:val="a0"/>
    <w:link w:val="a3"/>
    <w:uiPriority w:val="99"/>
    <w:semiHidden/>
    <w:qFormat/>
    <w:rsid w:val="0091506B"/>
    <w:rPr>
      <w:sz w:val="18"/>
      <w:szCs w:val="18"/>
    </w:rPr>
  </w:style>
  <w:style w:type="paragraph" w:customStyle="1" w:styleId="1">
    <w:name w:val="列出段落1"/>
    <w:basedOn w:val="a"/>
    <w:uiPriority w:val="99"/>
    <w:unhideWhenUsed/>
    <w:qFormat/>
    <w:rsid w:val="0091506B"/>
    <w:pPr>
      <w:ind w:firstLineChars="200" w:firstLine="420"/>
    </w:pPr>
    <w:rPr>
      <w:rFonts w:ascii="Calibri" w:eastAsia="宋体" w:hAnsi="Calibri" w:cs="Times New Roman"/>
      <w:szCs w:val="24"/>
    </w:rPr>
  </w:style>
  <w:style w:type="character" w:customStyle="1" w:styleId="4Char">
    <w:name w:val="标题 4 Char"/>
    <w:basedOn w:val="a0"/>
    <w:link w:val="4"/>
    <w:uiPriority w:val="9"/>
    <w:rsid w:val="000866D7"/>
    <w:rPr>
      <w:rFonts w:ascii="Arial" w:eastAsia="黑体" w:hAnsi="Arial" w:cs="Times New Roman"/>
      <w:b/>
      <w:kern w:val="2"/>
      <w:sz w:val="28"/>
    </w:rPr>
  </w:style>
  <w:style w:type="character" w:customStyle="1" w:styleId="2Char">
    <w:name w:val="标题 2 Char"/>
    <w:basedOn w:val="a0"/>
    <w:link w:val="2"/>
    <w:uiPriority w:val="9"/>
    <w:semiHidden/>
    <w:rsid w:val="00570725"/>
    <w:rPr>
      <w:rFonts w:asciiTheme="majorHAnsi" w:eastAsiaTheme="majorEastAsia" w:hAnsiTheme="majorHAnsi" w:cstheme="majorBidi"/>
      <w:b/>
      <w:bCs/>
      <w:kern w:val="2"/>
      <w:sz w:val="32"/>
      <w:szCs w:val="32"/>
    </w:rPr>
  </w:style>
  <w:style w:type="character" w:customStyle="1" w:styleId="5Char">
    <w:name w:val="标题 5 Char"/>
    <w:basedOn w:val="a0"/>
    <w:link w:val="5"/>
    <w:uiPriority w:val="9"/>
    <w:semiHidden/>
    <w:rsid w:val="00570725"/>
    <w:rPr>
      <w:b/>
      <w:bCs/>
      <w:kern w:val="2"/>
      <w:sz w:val="28"/>
      <w:szCs w:val="28"/>
    </w:rPr>
  </w:style>
  <w:style w:type="paragraph" w:styleId="a6">
    <w:name w:val="List Paragraph"/>
    <w:basedOn w:val="a"/>
    <w:uiPriority w:val="99"/>
    <w:rsid w:val="0099099D"/>
    <w:pPr>
      <w:ind w:firstLineChars="200" w:firstLine="420"/>
    </w:pPr>
  </w:style>
  <w:style w:type="character" w:styleId="a7">
    <w:name w:val="Hyperlink"/>
    <w:uiPriority w:val="99"/>
    <w:unhideWhenUsed/>
    <w:rsid w:val="0084250A"/>
    <w:rPr>
      <w:color w:val="0000FF"/>
      <w:u w:val="single"/>
    </w:rPr>
  </w:style>
</w:styles>
</file>

<file path=word/webSettings.xml><?xml version="1.0" encoding="utf-8"?>
<w:webSettings xmlns:r="http://schemas.openxmlformats.org/officeDocument/2006/relationships" xmlns:w="http://schemas.openxmlformats.org/wordprocessingml/2006/main">
  <w:divs>
    <w:div w:id="214107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mwin@163.com" TargetMode="External"/><Relationship Id="rId4" Type="http://schemas.openxmlformats.org/officeDocument/2006/relationships/webSettings" Target="webSettings.xml"/><Relationship Id="rId9" Type="http://schemas.openxmlformats.org/officeDocument/2006/relationships/hyperlink" Target="http://www.bimkao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775</Words>
  <Characters>4420</Characters>
  <Application>Microsoft Office Word</Application>
  <DocSecurity>0</DocSecurity>
  <Lines>36</Lines>
  <Paragraphs>10</Paragraphs>
  <ScaleCrop>false</ScaleCrop>
  <Company>Microsoft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张灵利</dc:creator>
  <cp:lastModifiedBy>PC</cp:lastModifiedBy>
  <cp:revision>38</cp:revision>
  <cp:lastPrinted>2019-03-21T01:04:00Z</cp:lastPrinted>
  <dcterms:created xsi:type="dcterms:W3CDTF">2019-03-14T02:44:00Z</dcterms:created>
  <dcterms:modified xsi:type="dcterms:W3CDTF">2019-04-18T07:11:00Z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